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BF" w:rsidRPr="00753ABF" w:rsidRDefault="00753ABF" w:rsidP="00753ABF">
      <w:pPr>
        <w:ind w:left="709" w:firstLine="425"/>
        <w:jc w:val="center"/>
        <w:rPr>
          <w:rFonts w:ascii="Times New Roman" w:hAnsi="Times New Roman"/>
          <w:b w:val="0"/>
          <w:sz w:val="24"/>
          <w:szCs w:val="24"/>
        </w:rPr>
      </w:pPr>
      <w:r w:rsidRPr="00753ABF">
        <w:rPr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</w:p>
    <w:p w:rsidR="00753ABF" w:rsidRPr="00753ABF" w:rsidRDefault="00753ABF" w:rsidP="00753ABF">
      <w:pPr>
        <w:ind w:left="709" w:firstLine="425"/>
        <w:jc w:val="center"/>
        <w:rPr>
          <w:rFonts w:ascii="Times New Roman" w:hAnsi="Times New Roman"/>
          <w:b w:val="0"/>
          <w:sz w:val="24"/>
          <w:szCs w:val="24"/>
        </w:rPr>
      </w:pPr>
      <w:r w:rsidRPr="00753ABF">
        <w:rPr>
          <w:rFonts w:ascii="Times New Roman" w:hAnsi="Times New Roman"/>
          <w:b w:val="0"/>
          <w:sz w:val="24"/>
          <w:szCs w:val="24"/>
        </w:rPr>
        <w:t>«Детский сад №8»</w:t>
      </w:r>
    </w:p>
    <w:p w:rsidR="00753ABF" w:rsidRDefault="00753ABF" w:rsidP="00C22AFA">
      <w:pPr>
        <w:jc w:val="center"/>
        <w:rPr>
          <w:rFonts w:ascii="Times New Roman" w:hAnsi="Times New Roman"/>
          <w:szCs w:val="28"/>
        </w:rPr>
      </w:pPr>
    </w:p>
    <w:p w:rsidR="00753ABF" w:rsidRDefault="00753ABF" w:rsidP="00C22AFA">
      <w:pPr>
        <w:jc w:val="center"/>
        <w:rPr>
          <w:rFonts w:ascii="Times New Roman" w:hAnsi="Times New Roman"/>
          <w:szCs w:val="28"/>
        </w:rPr>
      </w:pPr>
    </w:p>
    <w:p w:rsidR="007422DC" w:rsidRDefault="00C22AFA" w:rsidP="00C22AFA">
      <w:pPr>
        <w:jc w:val="center"/>
        <w:rPr>
          <w:rFonts w:ascii="Times New Roman" w:hAnsi="Times New Roman"/>
          <w:szCs w:val="28"/>
        </w:rPr>
      </w:pPr>
      <w:r w:rsidRPr="002537B4">
        <w:rPr>
          <w:rFonts w:ascii="Times New Roman" w:hAnsi="Times New Roman"/>
          <w:szCs w:val="28"/>
        </w:rPr>
        <w:t xml:space="preserve">Аналитическая справка о результатах работы </w:t>
      </w:r>
    </w:p>
    <w:p w:rsidR="002537B4" w:rsidRDefault="00C22AFA" w:rsidP="007422DC">
      <w:pPr>
        <w:jc w:val="center"/>
        <w:rPr>
          <w:rFonts w:ascii="Times New Roman" w:hAnsi="Times New Roman"/>
          <w:szCs w:val="28"/>
        </w:rPr>
      </w:pPr>
      <w:r w:rsidRPr="002537B4">
        <w:rPr>
          <w:rFonts w:ascii="Times New Roman" w:hAnsi="Times New Roman"/>
          <w:szCs w:val="28"/>
        </w:rPr>
        <w:t xml:space="preserve">муниципальной опытно педагогической образовательной площадки </w:t>
      </w:r>
    </w:p>
    <w:p w:rsidR="007422DC" w:rsidRDefault="00C22AFA" w:rsidP="002537B4">
      <w:pPr>
        <w:jc w:val="center"/>
        <w:rPr>
          <w:rFonts w:ascii="Times New Roman" w:hAnsi="Times New Roman"/>
          <w:szCs w:val="28"/>
        </w:rPr>
      </w:pPr>
      <w:r w:rsidRPr="002537B4">
        <w:rPr>
          <w:rFonts w:ascii="Times New Roman" w:hAnsi="Times New Roman"/>
          <w:szCs w:val="28"/>
        </w:rPr>
        <w:t>МБДОУ «Детский сад №8»</w:t>
      </w:r>
      <w:r w:rsidR="002537B4">
        <w:rPr>
          <w:rFonts w:ascii="Times New Roman" w:hAnsi="Times New Roman"/>
          <w:szCs w:val="28"/>
        </w:rPr>
        <w:t xml:space="preserve"> </w:t>
      </w:r>
      <w:r w:rsidRPr="002537B4">
        <w:rPr>
          <w:rFonts w:ascii="Times New Roman" w:hAnsi="Times New Roman"/>
          <w:szCs w:val="28"/>
        </w:rPr>
        <w:t xml:space="preserve"> по теме </w:t>
      </w:r>
    </w:p>
    <w:p w:rsidR="007422DC" w:rsidRDefault="00C22AFA" w:rsidP="002537B4">
      <w:pPr>
        <w:jc w:val="center"/>
        <w:rPr>
          <w:rFonts w:ascii="Times New Roman" w:hAnsi="Times New Roman"/>
          <w:szCs w:val="28"/>
        </w:rPr>
      </w:pPr>
      <w:r w:rsidRPr="002537B4">
        <w:rPr>
          <w:rFonts w:ascii="Times New Roman" w:hAnsi="Times New Roman"/>
          <w:szCs w:val="28"/>
        </w:rPr>
        <w:t>«</w:t>
      </w:r>
      <w:r w:rsidR="002537B4" w:rsidRPr="002537B4">
        <w:rPr>
          <w:rFonts w:ascii="Times New Roman" w:hAnsi="Times New Roman"/>
          <w:szCs w:val="28"/>
        </w:rPr>
        <w:t xml:space="preserve">Введение технологии «Клубный час» </w:t>
      </w:r>
    </w:p>
    <w:p w:rsidR="002537B4" w:rsidRPr="002537B4" w:rsidRDefault="002537B4" w:rsidP="002537B4">
      <w:pPr>
        <w:jc w:val="center"/>
        <w:rPr>
          <w:rFonts w:ascii="Times New Roman" w:hAnsi="Times New Roman"/>
          <w:szCs w:val="28"/>
        </w:rPr>
      </w:pPr>
      <w:r w:rsidRPr="002537B4">
        <w:rPr>
          <w:rFonts w:ascii="Times New Roman" w:hAnsi="Times New Roman"/>
          <w:szCs w:val="28"/>
        </w:rPr>
        <w:t>в образовательный процесс детского сада»</w:t>
      </w:r>
    </w:p>
    <w:p w:rsidR="00C22AFA" w:rsidRDefault="00C22AFA" w:rsidP="00C22AFA">
      <w:pPr>
        <w:spacing w:line="360" w:lineRule="auto"/>
        <w:ind w:firstLine="426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E85157" w:rsidRPr="0020673C" w:rsidRDefault="00753ABF" w:rsidP="008D4506">
      <w:pPr>
        <w:spacing w:line="276" w:lineRule="auto"/>
        <w:ind w:firstLine="426"/>
        <w:jc w:val="both"/>
        <w:rPr>
          <w:rFonts w:ascii="Times New Roman" w:hAnsi="Times New Roman"/>
          <w:b w:val="0"/>
          <w:bCs/>
          <w:szCs w:val="28"/>
        </w:rPr>
      </w:pPr>
      <w:r w:rsidRPr="0020673C">
        <w:rPr>
          <w:rFonts w:ascii="Times New Roman" w:hAnsi="Times New Roman"/>
          <w:b w:val="0"/>
          <w:szCs w:val="28"/>
        </w:rPr>
        <w:t xml:space="preserve">В соответствии с приказом управления муниципальными учреждениями администрации Куединского </w:t>
      </w:r>
      <w:r w:rsidR="0020673C" w:rsidRPr="0020673C">
        <w:rPr>
          <w:rFonts w:ascii="Times New Roman" w:hAnsi="Times New Roman"/>
          <w:b w:val="0"/>
          <w:color w:val="333333"/>
          <w:szCs w:val="28"/>
          <w:shd w:val="clear" w:color="auto" w:fill="FAFAFA"/>
        </w:rPr>
        <w:t xml:space="preserve">муниципального округа Пермского </w:t>
      </w:r>
      <w:r w:rsidR="0020673C" w:rsidRPr="0020673C">
        <w:rPr>
          <w:rFonts w:ascii="Times New Roman" w:hAnsi="Times New Roman"/>
          <w:b w:val="0"/>
          <w:szCs w:val="28"/>
          <w:shd w:val="clear" w:color="auto" w:fill="FAFAFA"/>
        </w:rPr>
        <w:t>края</w:t>
      </w:r>
      <w:r w:rsidRPr="0020673C">
        <w:rPr>
          <w:rFonts w:ascii="Times New Roman" w:hAnsi="Times New Roman"/>
          <w:b w:val="0"/>
          <w:szCs w:val="28"/>
        </w:rPr>
        <w:t xml:space="preserve">  </w:t>
      </w:r>
      <w:r w:rsidR="0020673C" w:rsidRPr="0020673C">
        <w:rPr>
          <w:rFonts w:ascii="Times New Roman" w:hAnsi="Times New Roman"/>
          <w:b w:val="0"/>
          <w:szCs w:val="28"/>
        </w:rPr>
        <w:t>от 17.09.2021</w:t>
      </w:r>
      <w:r w:rsidRPr="0020673C">
        <w:rPr>
          <w:rFonts w:ascii="Times New Roman" w:hAnsi="Times New Roman"/>
          <w:b w:val="0"/>
          <w:szCs w:val="28"/>
        </w:rPr>
        <w:t xml:space="preserve"> </w:t>
      </w:r>
      <w:r w:rsidR="0020673C" w:rsidRPr="0020673C">
        <w:rPr>
          <w:rFonts w:ascii="Times New Roman" w:hAnsi="Times New Roman"/>
          <w:b w:val="0"/>
          <w:szCs w:val="28"/>
        </w:rPr>
        <w:t xml:space="preserve"> </w:t>
      </w:r>
      <w:r w:rsidRPr="0020673C">
        <w:rPr>
          <w:rFonts w:ascii="Times New Roman" w:hAnsi="Times New Roman"/>
          <w:b w:val="0"/>
          <w:szCs w:val="28"/>
        </w:rPr>
        <w:t xml:space="preserve">№ </w:t>
      </w:r>
      <w:r w:rsidR="0020673C" w:rsidRPr="0020673C">
        <w:rPr>
          <w:rFonts w:ascii="Times New Roman" w:hAnsi="Times New Roman"/>
          <w:b w:val="0"/>
          <w:szCs w:val="28"/>
        </w:rPr>
        <w:t>568</w:t>
      </w:r>
      <w:r w:rsidRPr="0020673C">
        <w:rPr>
          <w:rFonts w:ascii="Times New Roman" w:hAnsi="Times New Roman"/>
          <w:b w:val="0"/>
          <w:szCs w:val="28"/>
        </w:rPr>
        <w:t xml:space="preserve"> «Об организации инновационной деятельности в системе образования Куединского </w:t>
      </w:r>
      <w:r w:rsidR="0020673C" w:rsidRPr="0020673C">
        <w:rPr>
          <w:rFonts w:ascii="Times New Roman" w:hAnsi="Times New Roman"/>
          <w:b w:val="0"/>
          <w:color w:val="333333"/>
          <w:szCs w:val="28"/>
          <w:shd w:val="clear" w:color="auto" w:fill="FAFAFA"/>
        </w:rPr>
        <w:t xml:space="preserve">муниципального округа </w:t>
      </w:r>
      <w:r w:rsidRPr="0020673C">
        <w:rPr>
          <w:rFonts w:ascii="Times New Roman" w:hAnsi="Times New Roman"/>
          <w:b w:val="0"/>
          <w:szCs w:val="28"/>
        </w:rPr>
        <w:t xml:space="preserve">в 2021 - 2022 учебном году» </w:t>
      </w:r>
      <w:r w:rsidRPr="0020673C">
        <w:rPr>
          <w:rFonts w:ascii="Times New Roman" w:hAnsi="Times New Roman"/>
          <w:b w:val="0"/>
          <w:bCs/>
          <w:szCs w:val="28"/>
        </w:rPr>
        <w:t>с</w:t>
      </w:r>
      <w:r w:rsidR="00C22AFA" w:rsidRPr="0020673C">
        <w:rPr>
          <w:rFonts w:ascii="Times New Roman" w:hAnsi="Times New Roman"/>
          <w:b w:val="0"/>
          <w:bCs/>
          <w:szCs w:val="28"/>
        </w:rPr>
        <w:t xml:space="preserve"> сентября 20</w:t>
      </w:r>
      <w:r w:rsidR="002537B4" w:rsidRPr="0020673C">
        <w:rPr>
          <w:rFonts w:ascii="Times New Roman" w:hAnsi="Times New Roman"/>
          <w:b w:val="0"/>
          <w:bCs/>
          <w:szCs w:val="28"/>
        </w:rPr>
        <w:t>21г. по май 2022г.</w:t>
      </w:r>
      <w:r w:rsidR="00C22AFA" w:rsidRPr="0020673C">
        <w:rPr>
          <w:rFonts w:ascii="Times New Roman" w:hAnsi="Times New Roman"/>
          <w:b w:val="0"/>
          <w:bCs/>
          <w:szCs w:val="28"/>
        </w:rPr>
        <w:t xml:space="preserve"> муниципальное бюджетное дошкольное образовательное учреждение «Детский сад №8» функционировало в статусе</w:t>
      </w:r>
      <w:r w:rsidR="00690479" w:rsidRPr="0020673C">
        <w:rPr>
          <w:rFonts w:ascii="Times New Roman" w:hAnsi="Times New Roman"/>
          <w:b w:val="0"/>
          <w:szCs w:val="28"/>
        </w:rPr>
        <w:t xml:space="preserve"> </w:t>
      </w:r>
      <w:r w:rsidR="002537B4" w:rsidRPr="0020673C">
        <w:rPr>
          <w:rFonts w:ascii="Times New Roman" w:hAnsi="Times New Roman"/>
          <w:b w:val="0"/>
          <w:szCs w:val="28"/>
        </w:rPr>
        <w:t xml:space="preserve">муниципальной </w:t>
      </w:r>
      <w:r w:rsidR="00690479" w:rsidRPr="0020673C">
        <w:rPr>
          <w:rFonts w:ascii="Times New Roman" w:hAnsi="Times New Roman"/>
          <w:b w:val="0"/>
          <w:szCs w:val="28"/>
        </w:rPr>
        <w:t>опытно педагогической образовательной площадки</w:t>
      </w:r>
      <w:r w:rsidR="007422DC" w:rsidRPr="0020673C">
        <w:rPr>
          <w:rFonts w:ascii="Times New Roman" w:hAnsi="Times New Roman"/>
          <w:b w:val="0"/>
          <w:bCs/>
          <w:szCs w:val="28"/>
        </w:rPr>
        <w:t xml:space="preserve"> по теме:</w:t>
      </w:r>
      <w:r w:rsidR="007422DC" w:rsidRPr="0020673C">
        <w:rPr>
          <w:rFonts w:ascii="Times New Roman" w:hAnsi="Times New Roman"/>
          <w:b w:val="0"/>
          <w:szCs w:val="28"/>
        </w:rPr>
        <w:t xml:space="preserve"> «Введение технологии «Клубный час» в образовательный процесс детского сада»</w:t>
      </w:r>
      <w:r w:rsidR="00697EB9">
        <w:rPr>
          <w:rFonts w:ascii="Times New Roman" w:hAnsi="Times New Roman"/>
          <w:b w:val="0"/>
          <w:szCs w:val="28"/>
        </w:rPr>
        <w:t>.</w:t>
      </w:r>
      <w:r w:rsidR="00C22AFA" w:rsidRPr="0020673C">
        <w:rPr>
          <w:rFonts w:ascii="Times New Roman" w:hAnsi="Times New Roman"/>
          <w:b w:val="0"/>
          <w:bCs/>
          <w:szCs w:val="28"/>
        </w:rPr>
        <w:t xml:space="preserve"> </w:t>
      </w:r>
    </w:p>
    <w:p w:rsidR="00E85157" w:rsidRPr="00392CE0" w:rsidRDefault="007422DC" w:rsidP="008D4506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20673C">
        <w:rPr>
          <w:rFonts w:ascii="Times New Roman" w:hAnsi="Times New Roman"/>
          <w:b w:val="0"/>
          <w:bCs/>
          <w:szCs w:val="28"/>
        </w:rPr>
        <w:t xml:space="preserve">    </w:t>
      </w:r>
      <w:r w:rsidR="0020673C" w:rsidRPr="0020673C">
        <w:rPr>
          <w:rFonts w:ascii="Times New Roman" w:hAnsi="Times New Roman"/>
          <w:b w:val="0"/>
          <w:bCs/>
          <w:szCs w:val="28"/>
        </w:rPr>
        <w:t xml:space="preserve"> </w:t>
      </w:r>
      <w:r w:rsidRPr="00392CE0">
        <w:rPr>
          <w:rFonts w:ascii="Times New Roman" w:hAnsi="Times New Roman"/>
          <w:b w:val="0"/>
          <w:bCs/>
          <w:szCs w:val="28"/>
        </w:rPr>
        <w:t>Р</w:t>
      </w:r>
      <w:r w:rsidR="00451F59" w:rsidRPr="00392CE0">
        <w:rPr>
          <w:rFonts w:ascii="Times New Roman" w:hAnsi="Times New Roman"/>
          <w:b w:val="0"/>
          <w:bCs/>
          <w:szCs w:val="28"/>
        </w:rPr>
        <w:t xml:space="preserve">еализация опытно-педагогического проекта </w:t>
      </w:r>
      <w:r w:rsidRPr="00392CE0">
        <w:rPr>
          <w:rFonts w:ascii="Times New Roman" w:hAnsi="Times New Roman"/>
          <w:b w:val="0"/>
          <w:szCs w:val="28"/>
        </w:rPr>
        <w:t>была</w:t>
      </w:r>
      <w:r w:rsidR="00874193" w:rsidRPr="00392CE0">
        <w:rPr>
          <w:rFonts w:ascii="Times New Roman" w:hAnsi="Times New Roman"/>
          <w:b w:val="0"/>
          <w:bCs/>
          <w:szCs w:val="28"/>
        </w:rPr>
        <w:t xml:space="preserve"> </w:t>
      </w:r>
      <w:r w:rsidRPr="00392CE0">
        <w:rPr>
          <w:rStyle w:val="FontStyle16"/>
          <w:rFonts w:eastAsia="Lucida Sans Unicode"/>
          <w:b w:val="0"/>
          <w:sz w:val="28"/>
          <w:szCs w:val="28"/>
        </w:rPr>
        <w:t>направленна</w:t>
      </w:r>
      <w:r w:rsidR="00451F59" w:rsidRPr="00392CE0">
        <w:rPr>
          <w:rStyle w:val="FontStyle16"/>
          <w:rFonts w:eastAsia="Lucida Sans Unicode"/>
          <w:b w:val="0"/>
          <w:sz w:val="28"/>
          <w:szCs w:val="28"/>
        </w:rPr>
        <w:t xml:space="preserve"> на </w:t>
      </w:r>
      <w:r w:rsidR="00697EB9">
        <w:rPr>
          <w:rStyle w:val="FontStyle16"/>
          <w:rFonts w:eastAsia="Lucida Sans Unicode"/>
          <w:b w:val="0"/>
          <w:sz w:val="28"/>
          <w:szCs w:val="28"/>
        </w:rPr>
        <w:t>введение технологии</w:t>
      </w:r>
      <w:r w:rsidR="00451F59" w:rsidRPr="00392CE0">
        <w:rPr>
          <w:rStyle w:val="FontStyle16"/>
          <w:rFonts w:eastAsia="Lucida Sans Unicode"/>
          <w:b w:val="0"/>
          <w:sz w:val="28"/>
          <w:szCs w:val="28"/>
        </w:rPr>
        <w:t xml:space="preserve"> </w:t>
      </w:r>
      <w:r w:rsidR="00874193" w:rsidRPr="00392CE0">
        <w:rPr>
          <w:rStyle w:val="FontStyle16"/>
          <w:rFonts w:eastAsia="Lucida Sans Unicode"/>
          <w:b w:val="0"/>
          <w:sz w:val="28"/>
          <w:szCs w:val="28"/>
        </w:rPr>
        <w:t>«Клубного часа»</w:t>
      </w:r>
      <w:r w:rsidRPr="00392CE0">
        <w:rPr>
          <w:rStyle w:val="FontStyle16"/>
          <w:rFonts w:eastAsia="Lucida Sans Unicode"/>
          <w:b w:val="0"/>
          <w:sz w:val="28"/>
          <w:szCs w:val="28"/>
        </w:rPr>
        <w:t xml:space="preserve"> (</w:t>
      </w:r>
      <w:r w:rsidRPr="00F40DD0">
        <w:rPr>
          <w:rStyle w:val="FontStyle16"/>
          <w:rFonts w:eastAsia="Lucida Sans Unicode"/>
          <w:b w:val="0"/>
          <w:sz w:val="28"/>
          <w:szCs w:val="28"/>
        </w:rPr>
        <w:t>Гришаева</w:t>
      </w:r>
      <w:r w:rsidR="006F0E4A" w:rsidRPr="00F40DD0">
        <w:rPr>
          <w:rFonts w:ascii="Times New Roman" w:hAnsi="Times New Roman"/>
          <w:b w:val="0"/>
        </w:rPr>
        <w:t xml:space="preserve"> Н.П.</w:t>
      </w:r>
      <w:r w:rsidRPr="00F40DD0">
        <w:rPr>
          <w:rStyle w:val="FontStyle16"/>
          <w:rFonts w:eastAsia="Lucida Sans Unicode"/>
          <w:b w:val="0"/>
          <w:sz w:val="28"/>
          <w:szCs w:val="28"/>
        </w:rPr>
        <w:t>)</w:t>
      </w:r>
      <w:r w:rsidR="00697EB9">
        <w:rPr>
          <w:rStyle w:val="FontStyle16"/>
          <w:rFonts w:eastAsia="Lucida Sans Unicode"/>
          <w:b w:val="0"/>
          <w:sz w:val="28"/>
          <w:szCs w:val="28"/>
        </w:rPr>
        <w:t xml:space="preserve"> в образовательный процесс ДОУ</w:t>
      </w:r>
      <w:r w:rsidRPr="00F40DD0">
        <w:rPr>
          <w:rStyle w:val="FontStyle16"/>
          <w:rFonts w:eastAsia="Lucida Sans Unicode"/>
          <w:b w:val="0"/>
          <w:sz w:val="28"/>
          <w:szCs w:val="28"/>
        </w:rPr>
        <w:t>.</w:t>
      </w:r>
      <w:r w:rsidRPr="00392CE0">
        <w:rPr>
          <w:rStyle w:val="FontStyle16"/>
          <w:rFonts w:eastAsia="Lucida Sans Unicode"/>
          <w:b w:val="0"/>
          <w:sz w:val="28"/>
          <w:szCs w:val="28"/>
        </w:rPr>
        <w:t xml:space="preserve"> С</w:t>
      </w:r>
      <w:r w:rsidR="00EB382B" w:rsidRPr="00392CE0">
        <w:rPr>
          <w:rFonts w:ascii="Times New Roman" w:hAnsi="Times New Roman"/>
          <w:b w:val="0"/>
          <w:szCs w:val="28"/>
        </w:rPr>
        <w:t xml:space="preserve">одержание, которых </w:t>
      </w:r>
      <w:r w:rsidRPr="00392CE0">
        <w:rPr>
          <w:rFonts w:ascii="Times New Roman" w:hAnsi="Times New Roman"/>
          <w:b w:val="0"/>
          <w:szCs w:val="28"/>
        </w:rPr>
        <w:t xml:space="preserve">были </w:t>
      </w:r>
      <w:r w:rsidR="00EB382B" w:rsidRPr="00392CE0">
        <w:rPr>
          <w:rFonts w:ascii="Times New Roman" w:hAnsi="Times New Roman"/>
          <w:b w:val="0"/>
          <w:szCs w:val="28"/>
        </w:rPr>
        <w:t>построены на основе воспитания у детей ценност</w:t>
      </w:r>
      <w:r w:rsidR="00392CE0" w:rsidRPr="00392CE0">
        <w:rPr>
          <w:rFonts w:ascii="Times New Roman" w:hAnsi="Times New Roman"/>
          <w:b w:val="0"/>
          <w:szCs w:val="28"/>
        </w:rPr>
        <w:t xml:space="preserve">ного отношения к труду взрослых и </w:t>
      </w:r>
      <w:r w:rsidR="00392CE0" w:rsidRPr="00392CE0">
        <w:rPr>
          <w:rFonts w:ascii="Times New Roman" w:hAnsi="Times New Roman"/>
          <w:b w:val="0"/>
          <w:szCs w:val="24"/>
        </w:rPr>
        <w:t>ранней профориентации</w:t>
      </w:r>
      <w:r w:rsidR="00392CE0">
        <w:rPr>
          <w:rFonts w:ascii="Times New Roman" w:hAnsi="Times New Roman"/>
          <w:b w:val="0"/>
          <w:szCs w:val="24"/>
        </w:rPr>
        <w:t>.</w:t>
      </w:r>
    </w:p>
    <w:p w:rsidR="00E85157" w:rsidRPr="0020673C" w:rsidRDefault="00E85157" w:rsidP="008D4506">
      <w:pPr>
        <w:spacing w:line="276" w:lineRule="auto"/>
        <w:ind w:firstLine="708"/>
        <w:jc w:val="both"/>
        <w:rPr>
          <w:rFonts w:ascii="Times New Roman" w:eastAsia="+mn-ea" w:hAnsi="Times New Roman"/>
          <w:b w:val="0"/>
          <w:kern w:val="24"/>
          <w:szCs w:val="28"/>
        </w:rPr>
      </w:pPr>
      <w:r w:rsidRPr="0020673C">
        <w:rPr>
          <w:rFonts w:ascii="Times New Roman" w:eastAsia="+mn-ea" w:hAnsi="Times New Roman"/>
          <w:b w:val="0"/>
          <w:bCs/>
          <w:kern w:val="24"/>
          <w:szCs w:val="28"/>
        </w:rPr>
        <w:t xml:space="preserve">Целью проекта </w:t>
      </w:r>
      <w:r w:rsidRPr="0020673C">
        <w:rPr>
          <w:rFonts w:ascii="Times New Roman" w:eastAsia="+mn-ea" w:hAnsi="Times New Roman"/>
          <w:b w:val="0"/>
          <w:kern w:val="24"/>
          <w:szCs w:val="28"/>
        </w:rPr>
        <w:t>опытной педагогической деятельности являлось введение в образовательный процесс детского сада на регулярной основе технологии «Клубный час», способствующей воспитанию уважения к человеку труда.</w:t>
      </w:r>
    </w:p>
    <w:p w:rsidR="00753ABF" w:rsidRPr="0020673C" w:rsidRDefault="00753ABF" w:rsidP="008D4506">
      <w:pPr>
        <w:spacing w:line="276" w:lineRule="auto"/>
        <w:jc w:val="both"/>
        <w:rPr>
          <w:rFonts w:ascii="Times New Roman" w:hAnsi="Times New Roman"/>
          <w:b w:val="0"/>
        </w:rPr>
      </w:pPr>
      <w:r w:rsidRPr="0020673C">
        <w:rPr>
          <w:rFonts w:ascii="Times New Roman" w:hAnsi="Times New Roman"/>
          <w:b w:val="0"/>
        </w:rPr>
        <w:t>Для достижения поставленной цели были определены задачи:</w:t>
      </w:r>
    </w:p>
    <w:p w:rsidR="00E85157" w:rsidRPr="0020673C" w:rsidRDefault="00E85157" w:rsidP="008D4506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673C">
        <w:rPr>
          <w:rFonts w:eastAsia="+mn-ea"/>
          <w:kern w:val="24"/>
          <w:sz w:val="28"/>
          <w:szCs w:val="28"/>
        </w:rPr>
        <w:t>Определить содержание клубных часов, направленных на ознакомление детей с профессиями.</w:t>
      </w:r>
    </w:p>
    <w:p w:rsidR="00E85157" w:rsidRPr="0020673C" w:rsidRDefault="00E85157" w:rsidP="008D4506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673C">
        <w:rPr>
          <w:bCs/>
          <w:sz w:val="28"/>
          <w:szCs w:val="28"/>
        </w:rPr>
        <w:t>Продолжать апробировать</w:t>
      </w:r>
      <w:r w:rsidR="00874193" w:rsidRPr="0020673C">
        <w:rPr>
          <w:bCs/>
          <w:sz w:val="28"/>
          <w:szCs w:val="28"/>
        </w:rPr>
        <w:t xml:space="preserve"> </w:t>
      </w:r>
      <w:r w:rsidRPr="0020673C">
        <w:rPr>
          <w:bCs/>
          <w:sz w:val="28"/>
          <w:szCs w:val="28"/>
        </w:rPr>
        <w:t>сценарии «Клубных часов», и определить наиболее эффективное</w:t>
      </w:r>
      <w:r w:rsidR="00874193" w:rsidRPr="0020673C">
        <w:rPr>
          <w:bCs/>
          <w:sz w:val="28"/>
          <w:szCs w:val="28"/>
        </w:rPr>
        <w:t xml:space="preserve"> </w:t>
      </w:r>
      <w:r w:rsidRPr="0020673C">
        <w:rPr>
          <w:bCs/>
          <w:sz w:val="28"/>
          <w:szCs w:val="28"/>
        </w:rPr>
        <w:t>содержание.</w:t>
      </w:r>
    </w:p>
    <w:p w:rsidR="00E85157" w:rsidRPr="0020673C" w:rsidRDefault="00E85157" w:rsidP="008D4506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673C">
        <w:rPr>
          <w:sz w:val="28"/>
          <w:szCs w:val="28"/>
        </w:rPr>
        <w:t>Скорректировать образовательный процесс, введя еженедельные клубные часы и, сократив количество фронтальных занятий.</w:t>
      </w:r>
    </w:p>
    <w:p w:rsidR="00E85157" w:rsidRPr="0020673C" w:rsidRDefault="00E85157" w:rsidP="008D4506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673C">
        <w:rPr>
          <w:sz w:val="28"/>
          <w:szCs w:val="28"/>
        </w:rPr>
        <w:t>Проанализировать результаты реализации проекта, определить дальнейшие перспективы распространения накопленного опыта</w:t>
      </w:r>
      <w:r w:rsidR="00874193" w:rsidRPr="0020673C">
        <w:rPr>
          <w:sz w:val="28"/>
          <w:szCs w:val="28"/>
        </w:rPr>
        <w:t xml:space="preserve"> </w:t>
      </w:r>
      <w:r w:rsidRPr="0020673C">
        <w:rPr>
          <w:rFonts w:eastAsia="+mn-ea"/>
          <w:kern w:val="24"/>
          <w:sz w:val="28"/>
          <w:szCs w:val="28"/>
        </w:rPr>
        <w:t>педагогов по внедрению «Клубных часов» в образовательный процесс.</w:t>
      </w:r>
    </w:p>
    <w:p w:rsidR="00E85157" w:rsidRPr="0020673C" w:rsidRDefault="00E85157" w:rsidP="008D4506">
      <w:pPr>
        <w:spacing w:line="276" w:lineRule="auto"/>
        <w:ind w:firstLine="426"/>
        <w:jc w:val="both"/>
        <w:rPr>
          <w:rFonts w:ascii="Times New Roman" w:hAnsi="Times New Roman"/>
          <w:b w:val="0"/>
          <w:bCs/>
          <w:szCs w:val="28"/>
        </w:rPr>
      </w:pPr>
    </w:p>
    <w:p w:rsidR="00527495" w:rsidRPr="00527495" w:rsidRDefault="00527495" w:rsidP="008D4506">
      <w:pPr>
        <w:pStyle w:val="31"/>
        <w:snapToGrid w:val="0"/>
        <w:spacing w:line="276" w:lineRule="auto"/>
        <w:jc w:val="both"/>
        <w:rPr>
          <w:sz w:val="28"/>
          <w:szCs w:val="28"/>
        </w:rPr>
      </w:pPr>
      <w:r w:rsidRPr="00527495">
        <w:rPr>
          <w:sz w:val="28"/>
          <w:szCs w:val="28"/>
        </w:rPr>
        <w:t xml:space="preserve">          Для</w:t>
      </w:r>
      <w:r w:rsidR="00111871" w:rsidRPr="00527495">
        <w:rPr>
          <w:sz w:val="28"/>
          <w:szCs w:val="28"/>
        </w:rPr>
        <w:t xml:space="preserve"> решения первой задачи</w:t>
      </w:r>
      <w:r w:rsidRPr="00527495">
        <w:rPr>
          <w:sz w:val="28"/>
          <w:szCs w:val="28"/>
        </w:rPr>
        <w:t xml:space="preserve"> осуществлялось методическое сопровождение педагогического коллектива, через следующие </w:t>
      </w:r>
      <w:r w:rsidRPr="00F94AFD">
        <w:rPr>
          <w:sz w:val="28"/>
          <w:szCs w:val="28"/>
          <w:highlight w:val="yellow"/>
        </w:rPr>
        <w:t>формы работы:</w:t>
      </w:r>
      <w:r w:rsidRPr="00527495">
        <w:rPr>
          <w:sz w:val="28"/>
          <w:szCs w:val="28"/>
        </w:rPr>
        <w:t xml:space="preserve"> </w:t>
      </w:r>
    </w:p>
    <w:p w:rsidR="00EF69BC" w:rsidRPr="00527495" w:rsidRDefault="00F94AFD" w:rsidP="008D450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495" w:rsidRPr="00527495">
        <w:rPr>
          <w:sz w:val="28"/>
          <w:szCs w:val="28"/>
        </w:rPr>
        <w:t>самостоятельно</w:t>
      </w:r>
      <w:r>
        <w:rPr>
          <w:sz w:val="28"/>
          <w:szCs w:val="28"/>
        </w:rPr>
        <w:t>е</w:t>
      </w:r>
      <w:r w:rsidR="00527495" w:rsidRPr="00527495">
        <w:rPr>
          <w:sz w:val="28"/>
          <w:szCs w:val="28"/>
        </w:rPr>
        <w:t xml:space="preserve"> изуч</w:t>
      </w:r>
      <w:r>
        <w:rPr>
          <w:sz w:val="28"/>
          <w:szCs w:val="28"/>
        </w:rPr>
        <w:t>ение</w:t>
      </w:r>
      <w:r w:rsidR="00EF69BC" w:rsidRPr="00527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педагогами </w:t>
      </w:r>
      <w:r w:rsidR="00EB19F4" w:rsidRPr="00527495">
        <w:rPr>
          <w:sz w:val="28"/>
          <w:szCs w:val="28"/>
        </w:rPr>
        <w:t>теори</w:t>
      </w:r>
      <w:r>
        <w:rPr>
          <w:sz w:val="28"/>
          <w:szCs w:val="28"/>
        </w:rPr>
        <w:t>и</w:t>
      </w:r>
      <w:r w:rsidR="00EF69BC" w:rsidRPr="00527495">
        <w:rPr>
          <w:sz w:val="28"/>
          <w:szCs w:val="28"/>
        </w:rPr>
        <w:t xml:space="preserve"> и </w:t>
      </w:r>
      <w:r w:rsidR="00EB19F4" w:rsidRPr="00527495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="00EF69BC" w:rsidRPr="00527495">
        <w:rPr>
          <w:sz w:val="28"/>
          <w:szCs w:val="28"/>
        </w:rPr>
        <w:t xml:space="preserve"> ознакомления детей с трудом взрослых</w:t>
      </w:r>
      <w:r>
        <w:rPr>
          <w:sz w:val="28"/>
          <w:szCs w:val="28"/>
        </w:rPr>
        <w:t>;</w:t>
      </w:r>
    </w:p>
    <w:p w:rsidR="009D6A2C" w:rsidRPr="00527495" w:rsidRDefault="00527495" w:rsidP="008D4506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527495">
        <w:rPr>
          <w:rFonts w:ascii="Times New Roman" w:hAnsi="Times New Roman"/>
          <w:b w:val="0"/>
          <w:szCs w:val="28"/>
        </w:rPr>
        <w:lastRenderedPageBreak/>
        <w:t xml:space="preserve">- </w:t>
      </w:r>
      <w:r w:rsidR="009D6A2C" w:rsidRPr="00527495">
        <w:rPr>
          <w:rFonts w:ascii="Times New Roman" w:hAnsi="Times New Roman"/>
          <w:b w:val="0"/>
          <w:szCs w:val="28"/>
        </w:rPr>
        <w:t>Круглый стол «Ознакомление детей с трудом взрослых»</w:t>
      </w:r>
      <w:r w:rsidR="00F94AFD">
        <w:rPr>
          <w:rFonts w:ascii="Times New Roman" w:hAnsi="Times New Roman"/>
          <w:b w:val="0"/>
          <w:szCs w:val="28"/>
        </w:rPr>
        <w:t>;</w:t>
      </w:r>
      <w:r w:rsidR="009D6A2C" w:rsidRPr="00527495">
        <w:rPr>
          <w:rFonts w:ascii="Times New Roman" w:hAnsi="Times New Roman"/>
          <w:b w:val="0"/>
          <w:szCs w:val="28"/>
        </w:rPr>
        <w:t xml:space="preserve"> </w:t>
      </w:r>
    </w:p>
    <w:p w:rsidR="004A504E" w:rsidRPr="00F40DD0" w:rsidRDefault="00527495" w:rsidP="008D4506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79029A">
        <w:rPr>
          <w:rFonts w:ascii="Times New Roman" w:hAnsi="Times New Roman"/>
          <w:b w:val="0"/>
          <w:szCs w:val="28"/>
        </w:rPr>
        <w:t xml:space="preserve">- </w:t>
      </w:r>
      <w:r w:rsidR="00F40DD0">
        <w:rPr>
          <w:rFonts w:ascii="Times New Roman" w:hAnsi="Times New Roman"/>
          <w:b w:val="0"/>
          <w:szCs w:val="28"/>
        </w:rPr>
        <w:t xml:space="preserve">семинары – практикумы: </w:t>
      </w:r>
      <w:r w:rsidR="009D6A2C" w:rsidRPr="0079029A">
        <w:rPr>
          <w:rFonts w:ascii="Times New Roman" w:hAnsi="Times New Roman"/>
          <w:b w:val="0"/>
          <w:szCs w:val="28"/>
        </w:rPr>
        <w:t>«Разработка модели решения образовательной</w:t>
      </w:r>
      <w:r w:rsidR="009D6A2C" w:rsidRPr="006E7ACD">
        <w:t xml:space="preserve"> </w:t>
      </w:r>
      <w:r w:rsidR="009D6A2C" w:rsidRPr="0079029A">
        <w:rPr>
          <w:rFonts w:ascii="Times New Roman" w:hAnsi="Times New Roman"/>
          <w:b w:val="0"/>
        </w:rPr>
        <w:t>задачи по схеме: занятие – клубный час – самостоятельная деятельность»</w:t>
      </w:r>
      <w:r w:rsidR="009D6A2C" w:rsidRPr="0079029A">
        <w:rPr>
          <w:rFonts w:ascii="Times New Roman" w:hAnsi="Times New Roman"/>
          <w:b w:val="0"/>
          <w:szCs w:val="28"/>
        </w:rPr>
        <w:t xml:space="preserve"> </w:t>
      </w:r>
      <w:r w:rsidR="0079029A">
        <w:rPr>
          <w:rFonts w:ascii="Times New Roman" w:hAnsi="Times New Roman"/>
          <w:b w:val="0"/>
          <w:szCs w:val="28"/>
        </w:rPr>
        <w:t>(</w:t>
      </w:r>
      <w:r w:rsidR="0079029A" w:rsidRPr="0079029A">
        <w:rPr>
          <w:rFonts w:ascii="Times New Roman" w:hAnsi="Times New Roman"/>
          <w:b w:val="0"/>
          <w:szCs w:val="28"/>
        </w:rPr>
        <w:t>Фадеева Е.М., доцент Коми – Пермяцкого института повышения квалификации работников образования</w:t>
      </w:r>
      <w:r w:rsidR="0079029A" w:rsidRPr="00F40DD0">
        <w:rPr>
          <w:rFonts w:ascii="Times New Roman" w:hAnsi="Times New Roman"/>
          <w:b w:val="0"/>
          <w:szCs w:val="28"/>
        </w:rPr>
        <w:t>)</w:t>
      </w:r>
      <w:r w:rsidR="00F40DD0" w:rsidRPr="00F40DD0">
        <w:rPr>
          <w:rFonts w:ascii="Times New Roman" w:hAnsi="Times New Roman"/>
          <w:b w:val="0"/>
          <w:szCs w:val="28"/>
        </w:rPr>
        <w:t>; «Разработка тематического перспективного плана проведения «Клубных часов»</w:t>
      </w:r>
      <w:r w:rsidR="00F94AFD">
        <w:rPr>
          <w:rFonts w:ascii="Times New Roman" w:hAnsi="Times New Roman"/>
          <w:b w:val="0"/>
          <w:szCs w:val="28"/>
        </w:rPr>
        <w:t>;</w:t>
      </w:r>
    </w:p>
    <w:p w:rsidR="00527495" w:rsidRPr="0079029A" w:rsidRDefault="00527495" w:rsidP="008D4506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79029A">
        <w:rPr>
          <w:rFonts w:ascii="Times New Roman" w:hAnsi="Times New Roman"/>
          <w:b w:val="0"/>
          <w:szCs w:val="28"/>
        </w:rPr>
        <w:t xml:space="preserve">- </w:t>
      </w:r>
      <w:r w:rsidRPr="0079029A">
        <w:rPr>
          <w:rFonts w:ascii="Times New Roman" w:hAnsi="Times New Roman"/>
          <w:b w:val="0"/>
        </w:rPr>
        <w:t xml:space="preserve">консультация по составлению сценариев и проведению «Клубных часов».  </w:t>
      </w:r>
    </w:p>
    <w:p w:rsidR="00111871" w:rsidRPr="00527495" w:rsidRDefault="00527495" w:rsidP="008D4506">
      <w:pPr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</w:t>
      </w:r>
      <w:r w:rsidR="009D6A2C">
        <w:rPr>
          <w:rFonts w:ascii="Times New Roman" w:hAnsi="Times New Roman"/>
          <w:b w:val="0"/>
          <w:szCs w:val="28"/>
        </w:rPr>
        <w:t>А так же</w:t>
      </w:r>
      <w:r w:rsidR="00065821">
        <w:rPr>
          <w:rFonts w:ascii="Times New Roman" w:hAnsi="Times New Roman"/>
          <w:b w:val="0"/>
          <w:szCs w:val="28"/>
        </w:rPr>
        <w:t xml:space="preserve"> </w:t>
      </w:r>
      <w:r w:rsidR="00111871" w:rsidRPr="005306E9">
        <w:rPr>
          <w:rFonts w:ascii="Times New Roman" w:hAnsi="Times New Roman"/>
          <w:b w:val="0"/>
          <w:szCs w:val="28"/>
        </w:rPr>
        <w:t>была организована деятельность проблемной группы</w:t>
      </w:r>
      <w:r w:rsidR="005306E9" w:rsidRPr="005306E9">
        <w:rPr>
          <w:rFonts w:ascii="Times New Roman" w:hAnsi="Times New Roman"/>
          <w:b w:val="0"/>
          <w:szCs w:val="28"/>
        </w:rPr>
        <w:t xml:space="preserve"> «Введение технологии «Клубный час» в образовательный процесс детского сада»</w:t>
      </w:r>
      <w:r w:rsidR="005306E9">
        <w:rPr>
          <w:rFonts w:ascii="Times New Roman" w:hAnsi="Times New Roman"/>
          <w:b w:val="0"/>
          <w:szCs w:val="28"/>
        </w:rPr>
        <w:t xml:space="preserve">. </w:t>
      </w:r>
    </w:p>
    <w:p w:rsidR="005306E9" w:rsidRPr="00454908" w:rsidRDefault="0020673C" w:rsidP="00454908">
      <w:pPr>
        <w:spacing w:line="276" w:lineRule="auto"/>
        <w:ind w:firstLine="426"/>
        <w:jc w:val="both"/>
        <w:rPr>
          <w:rFonts w:ascii="Times New Roman" w:hAnsi="Times New Roman"/>
          <w:b w:val="0"/>
          <w:szCs w:val="28"/>
        </w:rPr>
      </w:pPr>
      <w:r w:rsidRPr="00527495">
        <w:rPr>
          <w:rFonts w:ascii="Times New Roman" w:hAnsi="Times New Roman"/>
          <w:b w:val="0"/>
          <w:szCs w:val="28"/>
        </w:rPr>
        <w:t>Участниками проблемной группы была изучена и проанализирована методическая литература</w:t>
      </w:r>
      <w:r w:rsidR="006F7037" w:rsidRPr="00527495">
        <w:rPr>
          <w:rFonts w:ascii="Times New Roman" w:hAnsi="Times New Roman"/>
          <w:b w:val="0"/>
          <w:szCs w:val="28"/>
        </w:rPr>
        <w:t xml:space="preserve"> по ознакомлению детей с трудом взрослых: Т.</w:t>
      </w:r>
      <w:r w:rsidR="0052749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F7037" w:rsidRPr="00527495">
        <w:rPr>
          <w:rFonts w:ascii="Times New Roman" w:hAnsi="Times New Roman"/>
          <w:b w:val="0"/>
          <w:szCs w:val="28"/>
        </w:rPr>
        <w:t>Гризик</w:t>
      </w:r>
      <w:proofErr w:type="spellEnd"/>
      <w:r w:rsidR="006F7037" w:rsidRPr="00527495">
        <w:rPr>
          <w:rFonts w:ascii="Times New Roman" w:hAnsi="Times New Roman"/>
          <w:b w:val="0"/>
          <w:szCs w:val="28"/>
        </w:rPr>
        <w:t xml:space="preserve"> «</w:t>
      </w:r>
      <w:r w:rsidR="006F7037" w:rsidRPr="00454908">
        <w:rPr>
          <w:rFonts w:ascii="Times New Roman" w:hAnsi="Times New Roman"/>
          <w:b w:val="0"/>
          <w:szCs w:val="28"/>
        </w:rPr>
        <w:t>Познавательное развитие: мир природы и мир человека», методические рекомендации по планированию программы «Радуга»</w:t>
      </w:r>
      <w:r w:rsidR="00527495" w:rsidRPr="00454908">
        <w:rPr>
          <w:rFonts w:ascii="Times New Roman" w:hAnsi="Times New Roman"/>
          <w:b w:val="0"/>
          <w:szCs w:val="28"/>
        </w:rPr>
        <w:t>.</w:t>
      </w:r>
    </w:p>
    <w:p w:rsidR="00BD4847" w:rsidRPr="00454908" w:rsidRDefault="00454908" w:rsidP="0045490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4AFD">
        <w:rPr>
          <w:sz w:val="28"/>
          <w:szCs w:val="28"/>
        </w:rPr>
        <w:t xml:space="preserve">    </w:t>
      </w:r>
      <w:r w:rsidR="00E802CB" w:rsidRPr="00454908">
        <w:rPr>
          <w:sz w:val="28"/>
          <w:szCs w:val="28"/>
        </w:rPr>
        <w:t>В результате проведенного анализа п</w:t>
      </w:r>
      <w:r w:rsidR="006F7037" w:rsidRPr="00454908">
        <w:rPr>
          <w:sz w:val="28"/>
          <w:szCs w:val="28"/>
        </w:rPr>
        <w:t xml:space="preserve">едагогами </w:t>
      </w:r>
      <w:r w:rsidR="009D6A2C" w:rsidRPr="00454908">
        <w:rPr>
          <w:sz w:val="28"/>
          <w:szCs w:val="28"/>
        </w:rPr>
        <w:t xml:space="preserve">определен список </w:t>
      </w:r>
      <w:r w:rsidR="00E802CB" w:rsidRPr="00454908">
        <w:rPr>
          <w:sz w:val="28"/>
          <w:szCs w:val="28"/>
        </w:rPr>
        <w:t xml:space="preserve"> </w:t>
      </w:r>
      <w:r w:rsidR="009D6A2C" w:rsidRPr="00454908">
        <w:rPr>
          <w:sz w:val="28"/>
          <w:szCs w:val="28"/>
        </w:rPr>
        <w:t xml:space="preserve"> профессий</w:t>
      </w:r>
      <w:r w:rsidR="006F7037" w:rsidRPr="00454908">
        <w:rPr>
          <w:sz w:val="28"/>
          <w:szCs w:val="28"/>
        </w:rPr>
        <w:t xml:space="preserve">, </w:t>
      </w:r>
      <w:r w:rsidR="009D6A2C" w:rsidRPr="00454908">
        <w:rPr>
          <w:sz w:val="28"/>
          <w:szCs w:val="28"/>
        </w:rPr>
        <w:t>необходимых</w:t>
      </w:r>
      <w:r w:rsidR="006F7037" w:rsidRPr="00454908">
        <w:rPr>
          <w:sz w:val="28"/>
          <w:szCs w:val="28"/>
        </w:rPr>
        <w:t xml:space="preserve"> для изучения с детьми</w:t>
      </w:r>
      <w:r w:rsidR="009D6A2C" w:rsidRPr="00454908">
        <w:rPr>
          <w:sz w:val="28"/>
          <w:szCs w:val="28"/>
        </w:rPr>
        <w:t xml:space="preserve">. </w:t>
      </w:r>
      <w:r w:rsidR="00527495" w:rsidRPr="00454908">
        <w:rPr>
          <w:sz w:val="28"/>
          <w:szCs w:val="28"/>
        </w:rPr>
        <w:t xml:space="preserve">А так же </w:t>
      </w:r>
      <w:r w:rsidR="00DB4697" w:rsidRPr="00454908">
        <w:rPr>
          <w:sz w:val="28"/>
          <w:szCs w:val="28"/>
        </w:rPr>
        <w:t xml:space="preserve">совместно с детьми </w:t>
      </w:r>
      <w:r w:rsidR="00527495" w:rsidRPr="00454908">
        <w:rPr>
          <w:sz w:val="28"/>
          <w:szCs w:val="28"/>
        </w:rPr>
        <w:t>б</w:t>
      </w:r>
      <w:r w:rsidR="009D6A2C" w:rsidRPr="00454908">
        <w:rPr>
          <w:sz w:val="28"/>
          <w:szCs w:val="28"/>
        </w:rPr>
        <w:t>ыло определено 5 клубов</w:t>
      </w:r>
      <w:r>
        <w:rPr>
          <w:sz w:val="28"/>
          <w:szCs w:val="28"/>
        </w:rPr>
        <w:t>, на которых они хотели бы побывать</w:t>
      </w:r>
      <w:r w:rsidR="009D6A2C" w:rsidRPr="00454908">
        <w:rPr>
          <w:sz w:val="28"/>
          <w:szCs w:val="28"/>
        </w:rPr>
        <w:t xml:space="preserve">: «Пекарь», «Парикмахер», </w:t>
      </w:r>
      <w:r>
        <w:rPr>
          <w:sz w:val="28"/>
          <w:szCs w:val="28"/>
        </w:rPr>
        <w:t>«Водитель», «Швея», «Строитель»</w:t>
      </w:r>
      <w:r w:rsidR="005335AA" w:rsidRPr="00454908">
        <w:rPr>
          <w:sz w:val="28"/>
          <w:szCs w:val="28"/>
        </w:rPr>
        <w:t xml:space="preserve">. </w:t>
      </w:r>
      <w:r w:rsidR="00BD4847" w:rsidRPr="00454908">
        <w:rPr>
          <w:sz w:val="28"/>
          <w:szCs w:val="28"/>
        </w:rPr>
        <w:t xml:space="preserve">Для </w:t>
      </w:r>
      <w:r w:rsidR="00BD4847" w:rsidRPr="00454908">
        <w:rPr>
          <w:color w:val="000000"/>
          <w:sz w:val="28"/>
          <w:szCs w:val="28"/>
        </w:rPr>
        <w:t xml:space="preserve">формирования целостного представления </w:t>
      </w:r>
      <w:r>
        <w:rPr>
          <w:color w:val="000000"/>
          <w:sz w:val="28"/>
          <w:szCs w:val="28"/>
        </w:rPr>
        <w:t>о профессиях</w:t>
      </w:r>
      <w:r w:rsidRPr="00454908">
        <w:rPr>
          <w:sz w:val="28"/>
          <w:szCs w:val="28"/>
        </w:rPr>
        <w:t xml:space="preserve"> педагогами составлены презентации по профессиям</w:t>
      </w:r>
      <w:r>
        <w:rPr>
          <w:sz w:val="28"/>
          <w:szCs w:val="28"/>
        </w:rPr>
        <w:t>, в которых</w:t>
      </w:r>
      <w:r w:rsidRPr="00454908">
        <w:rPr>
          <w:sz w:val="28"/>
          <w:szCs w:val="28"/>
        </w:rPr>
        <w:t xml:space="preserve"> они определили цели, задачи, отметили</w:t>
      </w:r>
      <w:r w:rsidR="00F94AFD">
        <w:rPr>
          <w:sz w:val="28"/>
          <w:szCs w:val="28"/>
        </w:rPr>
        <w:t>,</w:t>
      </w:r>
      <w:r w:rsidRPr="00454908">
        <w:rPr>
          <w:sz w:val="28"/>
          <w:szCs w:val="28"/>
        </w:rPr>
        <w:t xml:space="preserve"> какие должны быть знания и умения у человека данной профессии</w:t>
      </w:r>
      <w:r>
        <w:rPr>
          <w:sz w:val="28"/>
          <w:szCs w:val="28"/>
        </w:rPr>
        <w:t>,</w:t>
      </w:r>
      <w:r w:rsidRPr="00454908">
        <w:rPr>
          <w:sz w:val="28"/>
          <w:szCs w:val="28"/>
        </w:rPr>
        <w:t xml:space="preserve"> какие ему необходимы инструменты и спецодежда.</w:t>
      </w:r>
    </w:p>
    <w:p w:rsidR="00F17BA2" w:rsidRDefault="00F94AFD" w:rsidP="00454908">
      <w:pPr>
        <w:spacing w:line="276" w:lineRule="auto"/>
        <w:ind w:firstLine="42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</w:t>
      </w:r>
      <w:r w:rsidR="00D34E46">
        <w:rPr>
          <w:rFonts w:ascii="Times New Roman" w:hAnsi="Times New Roman"/>
          <w:b w:val="0"/>
          <w:szCs w:val="28"/>
        </w:rPr>
        <w:t>В ходе работы проблемной группы разработана структура перспективного плана по о</w:t>
      </w:r>
      <w:r w:rsidR="0084559D">
        <w:rPr>
          <w:rFonts w:ascii="Times New Roman" w:hAnsi="Times New Roman"/>
          <w:b w:val="0"/>
          <w:szCs w:val="28"/>
        </w:rPr>
        <w:t>знакомлению детей с профессиями</w:t>
      </w:r>
      <w:r w:rsidR="00F17BA2" w:rsidRPr="00527495">
        <w:rPr>
          <w:rFonts w:ascii="Times New Roman" w:hAnsi="Times New Roman"/>
          <w:b w:val="0"/>
          <w:szCs w:val="28"/>
        </w:rPr>
        <w:t>,</w:t>
      </w:r>
      <w:r w:rsidR="00EB19F4" w:rsidRPr="00527495">
        <w:rPr>
          <w:rFonts w:ascii="Times New Roman" w:hAnsi="Times New Roman"/>
          <w:b w:val="0"/>
          <w:szCs w:val="28"/>
          <w:shd w:val="clear" w:color="auto" w:fill="FFFFFF"/>
        </w:rPr>
        <w:t xml:space="preserve"> который был </w:t>
      </w:r>
      <w:proofErr w:type="gramStart"/>
      <w:r w:rsidR="00EB19F4" w:rsidRPr="00527495">
        <w:rPr>
          <w:rFonts w:ascii="Times New Roman" w:hAnsi="Times New Roman"/>
          <w:b w:val="0"/>
          <w:szCs w:val="28"/>
          <w:shd w:val="clear" w:color="auto" w:fill="FFFFFF"/>
        </w:rPr>
        <w:t>структурирован  следующим</w:t>
      </w:r>
      <w:proofErr w:type="gramEnd"/>
      <w:r w:rsidR="00EB19F4" w:rsidRPr="00527495">
        <w:rPr>
          <w:rFonts w:ascii="Times New Roman" w:hAnsi="Times New Roman"/>
          <w:b w:val="0"/>
          <w:szCs w:val="28"/>
          <w:shd w:val="clear" w:color="auto" w:fill="FFFFFF"/>
        </w:rPr>
        <w:t xml:space="preserve"> образом</w:t>
      </w:r>
      <w:r w:rsidR="00EB19F4" w:rsidRPr="00527495">
        <w:rPr>
          <w:rFonts w:ascii="Times New Roman" w:hAnsi="Times New Roman"/>
          <w:b w:val="0"/>
          <w:szCs w:val="28"/>
        </w:rPr>
        <w:t xml:space="preserve">: </w:t>
      </w:r>
      <w:r w:rsidR="00F17BA2" w:rsidRPr="00527495">
        <w:rPr>
          <w:rFonts w:ascii="Times New Roman" w:hAnsi="Times New Roman"/>
          <w:b w:val="0"/>
          <w:szCs w:val="28"/>
        </w:rPr>
        <w:t xml:space="preserve">тема, задачи, действия для решения данных задач и какие </w:t>
      </w:r>
      <w:r w:rsidR="00EB19F4" w:rsidRPr="00527495">
        <w:rPr>
          <w:rFonts w:ascii="Times New Roman" w:hAnsi="Times New Roman"/>
          <w:b w:val="0"/>
          <w:szCs w:val="28"/>
        </w:rPr>
        <w:t>средства для этого используются, предварительная работа.</w:t>
      </w:r>
    </w:p>
    <w:p w:rsidR="00BD4847" w:rsidRPr="00527495" w:rsidRDefault="00BD4847" w:rsidP="008D4506">
      <w:pPr>
        <w:spacing w:line="276" w:lineRule="auto"/>
        <w:ind w:firstLine="42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Педагогами составлены презентации по профессиям «Клубных часов»</w:t>
      </w:r>
      <w:r w:rsidR="00F94AFD">
        <w:rPr>
          <w:rFonts w:ascii="Times New Roman" w:hAnsi="Times New Roman"/>
          <w:b w:val="0"/>
          <w:szCs w:val="28"/>
        </w:rPr>
        <w:t>.</w:t>
      </w:r>
    </w:p>
    <w:p w:rsidR="00697EB9" w:rsidRDefault="00697EB9" w:rsidP="008D4506">
      <w:pPr>
        <w:spacing w:line="276" w:lineRule="auto"/>
        <w:ind w:firstLine="42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В ходе решения первой зад</w:t>
      </w:r>
      <w:r w:rsidR="00F94AFD">
        <w:rPr>
          <w:rFonts w:ascii="Times New Roman" w:hAnsi="Times New Roman"/>
          <w:b w:val="0"/>
          <w:szCs w:val="28"/>
        </w:rPr>
        <w:t>ачи получены</w:t>
      </w:r>
      <w:r>
        <w:rPr>
          <w:rFonts w:ascii="Times New Roman" w:hAnsi="Times New Roman"/>
          <w:b w:val="0"/>
          <w:szCs w:val="28"/>
        </w:rPr>
        <w:t xml:space="preserve"> следующие результаты:</w:t>
      </w:r>
    </w:p>
    <w:p w:rsidR="00697EB9" w:rsidRDefault="00697EB9" w:rsidP="00697EB9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повышение теоретического уровня педагогов по проведению «Клубного часа»</w:t>
      </w:r>
      <w:r w:rsidR="00F94AFD">
        <w:rPr>
          <w:rFonts w:ascii="Times New Roman" w:hAnsi="Times New Roman"/>
          <w:b w:val="0"/>
          <w:szCs w:val="28"/>
        </w:rPr>
        <w:t>,</w:t>
      </w:r>
    </w:p>
    <w:p w:rsidR="00697EB9" w:rsidRDefault="00697EB9" w:rsidP="00697EB9">
      <w:pPr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t>- разработана модель «</w:t>
      </w:r>
      <w:r w:rsidRPr="0079029A">
        <w:rPr>
          <w:rFonts w:ascii="Times New Roman" w:hAnsi="Times New Roman"/>
          <w:b w:val="0"/>
        </w:rPr>
        <w:t>занятие – клубный час – самостоятельная деятельность</w:t>
      </w:r>
      <w:r>
        <w:rPr>
          <w:rFonts w:ascii="Times New Roman" w:hAnsi="Times New Roman"/>
          <w:b w:val="0"/>
        </w:rPr>
        <w:t>»</w:t>
      </w:r>
      <w:r w:rsidR="00F94AFD">
        <w:rPr>
          <w:rFonts w:ascii="Times New Roman" w:hAnsi="Times New Roman"/>
          <w:b w:val="0"/>
        </w:rPr>
        <w:t>,</w:t>
      </w:r>
    </w:p>
    <w:p w:rsidR="00DB4697" w:rsidRDefault="00DB4697" w:rsidP="00697EB9">
      <w:pPr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определен список профессий по программе «Радуга» для изучения с детьми</w:t>
      </w:r>
      <w:r w:rsidR="00F94AFD">
        <w:rPr>
          <w:rFonts w:ascii="Times New Roman" w:hAnsi="Times New Roman"/>
          <w:b w:val="0"/>
        </w:rPr>
        <w:t>,</w:t>
      </w:r>
    </w:p>
    <w:p w:rsidR="00DB4697" w:rsidRDefault="00DB4697" w:rsidP="00697EB9">
      <w:pPr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определено пять клубов по профессиям</w:t>
      </w:r>
      <w:r w:rsidR="00F94AFD">
        <w:rPr>
          <w:rFonts w:ascii="Times New Roman" w:hAnsi="Times New Roman"/>
          <w:b w:val="0"/>
        </w:rPr>
        <w:t>,</w:t>
      </w:r>
    </w:p>
    <w:p w:rsidR="00697EB9" w:rsidRDefault="00697EB9" w:rsidP="00697EB9">
      <w:pPr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</w:t>
      </w:r>
      <w:r w:rsidR="00DB4697">
        <w:rPr>
          <w:rFonts w:ascii="Times New Roman" w:hAnsi="Times New Roman"/>
          <w:b w:val="0"/>
        </w:rPr>
        <w:t>разработаны перспективные планы «Клубных часов»</w:t>
      </w:r>
      <w:r w:rsidR="00F94AFD">
        <w:rPr>
          <w:rFonts w:ascii="Times New Roman" w:hAnsi="Times New Roman"/>
          <w:b w:val="0"/>
        </w:rPr>
        <w:t>,</w:t>
      </w:r>
    </w:p>
    <w:p w:rsidR="00BD4847" w:rsidRDefault="00BD4847" w:rsidP="00BD4847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 xml:space="preserve">- </w:t>
      </w:r>
      <w:r>
        <w:rPr>
          <w:rFonts w:ascii="Times New Roman" w:hAnsi="Times New Roman"/>
          <w:b w:val="0"/>
          <w:szCs w:val="28"/>
        </w:rPr>
        <w:t>с</w:t>
      </w:r>
      <w:r w:rsidRPr="00527495">
        <w:rPr>
          <w:rFonts w:ascii="Times New Roman" w:hAnsi="Times New Roman"/>
          <w:b w:val="0"/>
          <w:szCs w:val="28"/>
        </w:rPr>
        <w:t>оставлены презентации по профессиям</w:t>
      </w:r>
      <w:r>
        <w:rPr>
          <w:rFonts w:ascii="Times New Roman" w:hAnsi="Times New Roman"/>
          <w:b w:val="0"/>
          <w:szCs w:val="28"/>
        </w:rPr>
        <w:t>.</w:t>
      </w:r>
    </w:p>
    <w:p w:rsidR="00BD4847" w:rsidRDefault="00BD4847" w:rsidP="00697EB9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</w:p>
    <w:p w:rsidR="00EF69BC" w:rsidRPr="00B75B56" w:rsidRDefault="0068431C" w:rsidP="008D4506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806B79">
        <w:rPr>
          <w:rFonts w:ascii="Times New Roman" w:hAnsi="Times New Roman"/>
          <w:b w:val="0"/>
          <w:kern w:val="0"/>
          <w:szCs w:val="28"/>
        </w:rPr>
        <w:t xml:space="preserve">      </w:t>
      </w:r>
      <w:r w:rsidR="00806B79" w:rsidRPr="00806B79">
        <w:rPr>
          <w:rFonts w:ascii="Times New Roman" w:hAnsi="Times New Roman"/>
          <w:b w:val="0"/>
          <w:kern w:val="0"/>
          <w:szCs w:val="28"/>
        </w:rPr>
        <w:t xml:space="preserve"> </w:t>
      </w:r>
      <w:r w:rsidR="00A23684" w:rsidRPr="00806B79">
        <w:rPr>
          <w:rFonts w:ascii="Times New Roman" w:hAnsi="Times New Roman"/>
          <w:b w:val="0"/>
          <w:szCs w:val="28"/>
        </w:rPr>
        <w:t xml:space="preserve">В рамках решения второй задачи с целью </w:t>
      </w:r>
      <w:proofErr w:type="gramStart"/>
      <w:r w:rsidR="00A23684" w:rsidRPr="00806B79">
        <w:rPr>
          <w:rFonts w:ascii="Times New Roman" w:hAnsi="Times New Roman"/>
          <w:b w:val="0"/>
          <w:szCs w:val="28"/>
        </w:rPr>
        <w:t>осмысления  и</w:t>
      </w:r>
      <w:proofErr w:type="gramEnd"/>
      <w:r w:rsidR="00A23684" w:rsidRPr="00806B79">
        <w:rPr>
          <w:rFonts w:ascii="Times New Roman" w:hAnsi="Times New Roman"/>
          <w:b w:val="0"/>
          <w:szCs w:val="28"/>
        </w:rPr>
        <w:t xml:space="preserve"> понимания технологии была организована деятельность по  совместному  </w:t>
      </w:r>
      <w:proofErr w:type="spellStart"/>
      <w:r w:rsidR="00A23684" w:rsidRPr="00806B79">
        <w:rPr>
          <w:rFonts w:ascii="Times New Roman" w:hAnsi="Times New Roman"/>
          <w:b w:val="0"/>
          <w:szCs w:val="28"/>
        </w:rPr>
        <w:t>сценарированию</w:t>
      </w:r>
      <w:proofErr w:type="spellEnd"/>
      <w:r w:rsidR="00A23684" w:rsidRPr="00806B79">
        <w:rPr>
          <w:rFonts w:ascii="Times New Roman" w:hAnsi="Times New Roman"/>
          <w:b w:val="0"/>
          <w:szCs w:val="28"/>
        </w:rPr>
        <w:t xml:space="preserve"> «Клубных часов» в </w:t>
      </w:r>
      <w:proofErr w:type="spellStart"/>
      <w:r w:rsidR="00A23684" w:rsidRPr="00806B79">
        <w:rPr>
          <w:rFonts w:ascii="Times New Roman" w:hAnsi="Times New Roman"/>
          <w:b w:val="0"/>
          <w:szCs w:val="28"/>
        </w:rPr>
        <w:t>микрогруппах</w:t>
      </w:r>
      <w:proofErr w:type="spellEnd"/>
      <w:r w:rsidR="00A23684" w:rsidRPr="00806B79">
        <w:rPr>
          <w:rFonts w:ascii="Times New Roman" w:hAnsi="Times New Roman"/>
          <w:b w:val="0"/>
          <w:szCs w:val="28"/>
        </w:rPr>
        <w:t xml:space="preserve"> по возрастам (средние, старшие, подготовительные)</w:t>
      </w:r>
      <w:r w:rsidRPr="00806B79">
        <w:rPr>
          <w:rFonts w:ascii="Times New Roman" w:hAnsi="Times New Roman"/>
          <w:b w:val="0"/>
          <w:szCs w:val="28"/>
        </w:rPr>
        <w:t>. Разработан</w:t>
      </w:r>
      <w:r w:rsidR="00F94AFD">
        <w:rPr>
          <w:rFonts w:ascii="Times New Roman" w:hAnsi="Times New Roman"/>
          <w:b w:val="0"/>
          <w:szCs w:val="28"/>
        </w:rPr>
        <w:t>ы</w:t>
      </w:r>
      <w:r w:rsidRPr="00806B79">
        <w:rPr>
          <w:rFonts w:ascii="Times New Roman" w:hAnsi="Times New Roman"/>
          <w:b w:val="0"/>
          <w:szCs w:val="28"/>
        </w:rPr>
        <w:t xml:space="preserve"> сценарии</w:t>
      </w:r>
      <w:r w:rsidR="00F94AFD">
        <w:rPr>
          <w:rFonts w:ascii="Times New Roman" w:hAnsi="Times New Roman"/>
          <w:b w:val="0"/>
          <w:szCs w:val="28"/>
        </w:rPr>
        <w:t>, по которым</w:t>
      </w:r>
      <w:r w:rsidRPr="00806B79">
        <w:rPr>
          <w:rFonts w:ascii="Times New Roman" w:hAnsi="Times New Roman"/>
          <w:b w:val="0"/>
          <w:szCs w:val="28"/>
        </w:rPr>
        <w:t xml:space="preserve"> педагоги </w:t>
      </w:r>
      <w:r w:rsidR="00F94AFD">
        <w:rPr>
          <w:rFonts w:ascii="Times New Roman" w:hAnsi="Times New Roman"/>
          <w:b w:val="0"/>
          <w:szCs w:val="28"/>
        </w:rPr>
        <w:t xml:space="preserve">организовали </w:t>
      </w:r>
      <w:r w:rsidR="00806B79" w:rsidRPr="00806B79">
        <w:rPr>
          <w:rFonts w:ascii="Times New Roman" w:hAnsi="Times New Roman"/>
          <w:b w:val="0"/>
          <w:szCs w:val="28"/>
        </w:rPr>
        <w:t>и провели с детьми</w:t>
      </w:r>
      <w:r w:rsidR="00F94AFD">
        <w:rPr>
          <w:rFonts w:ascii="Times New Roman" w:hAnsi="Times New Roman"/>
          <w:b w:val="0"/>
          <w:szCs w:val="28"/>
        </w:rPr>
        <w:t xml:space="preserve"> клубные часы</w:t>
      </w:r>
      <w:r w:rsidR="00806B79" w:rsidRPr="00806B79">
        <w:rPr>
          <w:rFonts w:ascii="Times New Roman" w:hAnsi="Times New Roman"/>
          <w:b w:val="0"/>
          <w:szCs w:val="28"/>
        </w:rPr>
        <w:t xml:space="preserve">.  </w:t>
      </w:r>
      <w:r w:rsidR="00A8176F" w:rsidRPr="00806B79">
        <w:rPr>
          <w:rFonts w:ascii="Times New Roman" w:hAnsi="Times New Roman"/>
          <w:b w:val="0"/>
          <w:szCs w:val="28"/>
        </w:rPr>
        <w:t>Для</w:t>
      </w:r>
      <w:r w:rsidR="00806B79" w:rsidRPr="00806B79">
        <w:rPr>
          <w:rFonts w:ascii="Times New Roman" w:hAnsi="Times New Roman"/>
          <w:b w:val="0"/>
          <w:szCs w:val="28"/>
        </w:rPr>
        <w:t xml:space="preserve"> определения </w:t>
      </w:r>
      <w:proofErr w:type="spellStart"/>
      <w:r w:rsidR="00A8176F" w:rsidRPr="00806B79">
        <w:rPr>
          <w:rFonts w:ascii="Times New Roman" w:hAnsi="Times New Roman"/>
          <w:b w:val="0"/>
          <w:szCs w:val="28"/>
        </w:rPr>
        <w:t>сформированност</w:t>
      </w:r>
      <w:r w:rsidR="00806B79" w:rsidRPr="00806B79">
        <w:rPr>
          <w:rFonts w:ascii="Times New Roman" w:hAnsi="Times New Roman"/>
          <w:b w:val="0"/>
          <w:szCs w:val="28"/>
        </w:rPr>
        <w:t>и</w:t>
      </w:r>
      <w:proofErr w:type="spellEnd"/>
      <w:r w:rsidRPr="00806B79">
        <w:rPr>
          <w:rFonts w:ascii="Times New Roman" w:hAnsi="Times New Roman"/>
          <w:b w:val="0"/>
          <w:szCs w:val="28"/>
        </w:rPr>
        <w:t xml:space="preserve"> </w:t>
      </w:r>
      <w:r w:rsidRPr="00806B79">
        <w:rPr>
          <w:rFonts w:ascii="Times New Roman" w:hAnsi="Times New Roman"/>
          <w:b w:val="0"/>
          <w:szCs w:val="28"/>
        </w:rPr>
        <w:lastRenderedPageBreak/>
        <w:t>аналитических умений педагогов</w:t>
      </w:r>
      <w:r w:rsidR="00A8176F" w:rsidRPr="00806B79">
        <w:rPr>
          <w:rFonts w:ascii="Times New Roman" w:hAnsi="Times New Roman"/>
          <w:b w:val="0"/>
          <w:szCs w:val="28"/>
        </w:rPr>
        <w:t xml:space="preserve"> проведены</w:t>
      </w:r>
      <w:r w:rsidRPr="00806B79">
        <w:rPr>
          <w:rFonts w:ascii="Times New Roman" w:hAnsi="Times New Roman"/>
          <w:b w:val="0"/>
          <w:szCs w:val="28"/>
        </w:rPr>
        <w:t xml:space="preserve"> </w:t>
      </w:r>
      <w:r w:rsidR="00A8176F" w:rsidRPr="00806B79">
        <w:rPr>
          <w:rFonts w:ascii="Times New Roman" w:hAnsi="Times New Roman"/>
          <w:b w:val="0"/>
          <w:bCs/>
          <w:color w:val="000000"/>
          <w:kern w:val="24"/>
          <w:szCs w:val="28"/>
        </w:rPr>
        <w:t>о</w:t>
      </w:r>
      <w:r w:rsidR="00EF69BC" w:rsidRPr="00806B79">
        <w:rPr>
          <w:rFonts w:ascii="Times New Roman" w:hAnsi="Times New Roman"/>
          <w:b w:val="0"/>
          <w:bCs/>
          <w:color w:val="000000"/>
          <w:kern w:val="24"/>
          <w:szCs w:val="28"/>
        </w:rPr>
        <w:t xml:space="preserve">ткрытые просмотры совместной деятельности в </w:t>
      </w:r>
      <w:r w:rsidR="00EF69BC" w:rsidRPr="00B75B56">
        <w:rPr>
          <w:rFonts w:ascii="Times New Roman" w:hAnsi="Times New Roman"/>
          <w:b w:val="0"/>
          <w:bCs/>
          <w:color w:val="000000"/>
          <w:kern w:val="24"/>
          <w:szCs w:val="28"/>
        </w:rPr>
        <w:t>организац</w:t>
      </w:r>
      <w:r w:rsidR="00806B79" w:rsidRPr="00B75B56">
        <w:rPr>
          <w:rFonts w:ascii="Times New Roman" w:hAnsi="Times New Roman"/>
          <w:b w:val="0"/>
          <w:bCs/>
          <w:color w:val="000000"/>
          <w:kern w:val="24"/>
          <w:szCs w:val="28"/>
        </w:rPr>
        <w:t xml:space="preserve">ии и проведении «Клубных часов». </w:t>
      </w:r>
    </w:p>
    <w:p w:rsidR="00B75B56" w:rsidRDefault="00B75B56" w:rsidP="008D4506">
      <w:pPr>
        <w:spacing w:line="276" w:lineRule="auto"/>
        <w:ind w:firstLine="426"/>
        <w:jc w:val="both"/>
        <w:rPr>
          <w:rFonts w:ascii="Times New Roman" w:hAnsi="Times New Roman"/>
          <w:b w:val="0"/>
          <w:bCs/>
          <w:color w:val="000000"/>
          <w:kern w:val="24"/>
          <w:szCs w:val="24"/>
        </w:rPr>
      </w:pPr>
      <w:r>
        <w:rPr>
          <w:rFonts w:ascii="Times New Roman" w:hAnsi="Times New Roman"/>
          <w:b w:val="0"/>
          <w:szCs w:val="28"/>
          <w:shd w:val="clear" w:color="auto" w:fill="FFFFFF"/>
        </w:rPr>
        <w:t xml:space="preserve"> </w:t>
      </w:r>
      <w:r w:rsidR="00F40DD0" w:rsidRPr="00B75B56">
        <w:rPr>
          <w:rFonts w:ascii="Times New Roman" w:hAnsi="Times New Roman"/>
          <w:b w:val="0"/>
          <w:szCs w:val="28"/>
          <w:shd w:val="clear" w:color="auto" w:fill="FFFFFF"/>
        </w:rPr>
        <w:t xml:space="preserve"> </w:t>
      </w:r>
      <w:r w:rsidR="00A23684" w:rsidRPr="00B75B56">
        <w:rPr>
          <w:rFonts w:ascii="Times New Roman" w:hAnsi="Times New Roman"/>
          <w:b w:val="0"/>
          <w:szCs w:val="28"/>
          <w:shd w:val="clear" w:color="auto" w:fill="FFFFFF"/>
        </w:rPr>
        <w:t xml:space="preserve">В ходе работы создана методическая копилка, в которой </w:t>
      </w:r>
      <w:r w:rsidR="00F94AFD">
        <w:rPr>
          <w:rFonts w:ascii="Times New Roman" w:hAnsi="Times New Roman"/>
          <w:b w:val="0"/>
          <w:szCs w:val="28"/>
          <w:shd w:val="clear" w:color="auto" w:fill="FFFFFF"/>
        </w:rPr>
        <w:t>вошли</w:t>
      </w:r>
      <w:r w:rsidR="0068431C" w:rsidRPr="00B75B56">
        <w:rPr>
          <w:rFonts w:ascii="Times New Roman" w:hAnsi="Times New Roman"/>
          <w:b w:val="0"/>
          <w:szCs w:val="28"/>
          <w:shd w:val="clear" w:color="auto" w:fill="FFFFFF"/>
        </w:rPr>
        <w:t xml:space="preserve"> сценарии «Клубного часа»</w:t>
      </w:r>
      <w:r w:rsidR="00F40DD0" w:rsidRPr="00B75B56">
        <w:rPr>
          <w:rFonts w:ascii="Times New Roman" w:hAnsi="Times New Roman"/>
          <w:b w:val="0"/>
          <w:szCs w:val="28"/>
          <w:shd w:val="clear" w:color="auto" w:fill="FFFFFF"/>
        </w:rPr>
        <w:t>, фото и видео материалы</w:t>
      </w:r>
      <w:r w:rsidRPr="00B75B56">
        <w:rPr>
          <w:rFonts w:ascii="Times New Roman" w:hAnsi="Times New Roman"/>
          <w:b w:val="0"/>
          <w:szCs w:val="28"/>
          <w:shd w:val="clear" w:color="auto" w:fill="FFFFFF"/>
        </w:rPr>
        <w:t xml:space="preserve">, </w:t>
      </w:r>
      <w:r w:rsidRPr="00B75B56">
        <w:rPr>
          <w:rFonts w:ascii="Times New Roman" w:hAnsi="Times New Roman"/>
          <w:b w:val="0"/>
          <w:bCs/>
          <w:color w:val="000000"/>
          <w:kern w:val="24"/>
          <w:szCs w:val="24"/>
        </w:rPr>
        <w:t>видеофильм «Клубный час в образовательной практике детского сада»</w:t>
      </w:r>
      <w:r>
        <w:rPr>
          <w:rFonts w:ascii="Times New Roman" w:hAnsi="Times New Roman"/>
          <w:b w:val="0"/>
          <w:bCs/>
          <w:color w:val="000000"/>
          <w:kern w:val="24"/>
          <w:szCs w:val="24"/>
        </w:rPr>
        <w:t>.</w:t>
      </w:r>
    </w:p>
    <w:p w:rsidR="00806B79" w:rsidRDefault="00B75B56" w:rsidP="008D4506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  <w:shd w:val="clear" w:color="auto" w:fill="FFFFFF"/>
        </w:rPr>
        <w:t xml:space="preserve">       </w:t>
      </w:r>
      <w:r w:rsidR="00806B79" w:rsidRPr="0079029A">
        <w:rPr>
          <w:rFonts w:ascii="Times New Roman" w:hAnsi="Times New Roman"/>
          <w:b w:val="0"/>
        </w:rPr>
        <w:t xml:space="preserve">Для решения третьей задачи </w:t>
      </w:r>
      <w:r w:rsidR="00F94AFD">
        <w:rPr>
          <w:rFonts w:ascii="Times New Roman" w:hAnsi="Times New Roman"/>
          <w:b w:val="0"/>
        </w:rPr>
        <w:t xml:space="preserve">для педагогов </w:t>
      </w:r>
      <w:r w:rsidR="00F94AFD" w:rsidRPr="0079029A">
        <w:rPr>
          <w:rFonts w:ascii="Times New Roman" w:hAnsi="Times New Roman"/>
          <w:b w:val="0"/>
        </w:rPr>
        <w:t xml:space="preserve">проведен </w:t>
      </w:r>
      <w:r w:rsidR="00806B79" w:rsidRPr="0079029A">
        <w:rPr>
          <w:rFonts w:ascii="Times New Roman" w:hAnsi="Times New Roman"/>
          <w:b w:val="0"/>
        </w:rPr>
        <w:t xml:space="preserve">практикум «Составление циклограммы образовательной деятельности», на котором обсудили и </w:t>
      </w:r>
      <w:r w:rsidR="00806B79" w:rsidRPr="0079029A">
        <w:rPr>
          <w:rFonts w:ascii="Times New Roman" w:hAnsi="Times New Roman"/>
          <w:b w:val="0"/>
          <w:szCs w:val="28"/>
        </w:rPr>
        <w:t xml:space="preserve">скорректировали </w:t>
      </w:r>
      <w:r w:rsidR="0079029A">
        <w:rPr>
          <w:rFonts w:ascii="Times New Roman" w:hAnsi="Times New Roman"/>
          <w:b w:val="0"/>
          <w:szCs w:val="28"/>
        </w:rPr>
        <w:t>циклограмму и образовательный процесс</w:t>
      </w:r>
      <w:r w:rsidR="00806B79" w:rsidRPr="0079029A">
        <w:rPr>
          <w:rFonts w:ascii="Times New Roman" w:hAnsi="Times New Roman"/>
          <w:b w:val="0"/>
          <w:szCs w:val="28"/>
        </w:rPr>
        <w:t xml:space="preserve">:  </w:t>
      </w:r>
    </w:p>
    <w:p w:rsidR="00806B79" w:rsidRPr="0079029A" w:rsidRDefault="00806B79" w:rsidP="008D4506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79029A">
        <w:rPr>
          <w:rFonts w:ascii="Times New Roman" w:hAnsi="Times New Roman"/>
          <w:b w:val="0"/>
          <w:szCs w:val="28"/>
        </w:rPr>
        <w:t>- введя еженедельные клубные часы и определив день недели для каждого возраста дошкольника,</w:t>
      </w:r>
    </w:p>
    <w:p w:rsidR="00806B79" w:rsidRPr="0079029A" w:rsidRDefault="00806B79" w:rsidP="008D4506">
      <w:pPr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79029A">
        <w:rPr>
          <w:rFonts w:ascii="Times New Roman" w:hAnsi="Times New Roman"/>
          <w:b w:val="0"/>
          <w:szCs w:val="28"/>
        </w:rPr>
        <w:t xml:space="preserve">-  сократив количество фронтальных занятий. </w:t>
      </w:r>
    </w:p>
    <w:p w:rsidR="00B75B56" w:rsidRPr="00B75B56" w:rsidRDefault="00F40DD0" w:rsidP="00F94AFD">
      <w:pPr>
        <w:spacing w:line="276" w:lineRule="auto"/>
        <w:ind w:firstLine="426"/>
        <w:jc w:val="both"/>
        <w:rPr>
          <w:rFonts w:ascii="Times New Roman" w:hAnsi="Times New Roman"/>
          <w:b w:val="0"/>
          <w:szCs w:val="28"/>
        </w:rPr>
      </w:pPr>
      <w:r w:rsidRPr="00B75B56">
        <w:rPr>
          <w:rFonts w:ascii="Times New Roman" w:hAnsi="Times New Roman"/>
          <w:b w:val="0"/>
          <w:szCs w:val="28"/>
        </w:rPr>
        <w:t>В рамках решения четвертой задачи проанализированы результаты реализации проекта</w:t>
      </w:r>
      <w:r w:rsidR="00F94AFD">
        <w:rPr>
          <w:rFonts w:ascii="Times New Roman" w:hAnsi="Times New Roman"/>
          <w:b w:val="0"/>
          <w:szCs w:val="28"/>
        </w:rPr>
        <w:t xml:space="preserve">. Промежуточные результаты реализации проекта представлены </w:t>
      </w:r>
      <w:proofErr w:type="gramStart"/>
      <w:r w:rsidR="00F94AFD">
        <w:rPr>
          <w:rFonts w:ascii="Times New Roman" w:hAnsi="Times New Roman"/>
          <w:b w:val="0"/>
          <w:szCs w:val="28"/>
        </w:rPr>
        <w:t xml:space="preserve">на </w:t>
      </w:r>
      <w:r w:rsidRPr="00B75B56">
        <w:rPr>
          <w:rFonts w:ascii="Times New Roman" w:hAnsi="Times New Roman"/>
          <w:b w:val="0"/>
          <w:szCs w:val="28"/>
        </w:rPr>
        <w:t xml:space="preserve"> </w:t>
      </w:r>
      <w:r w:rsidR="00B75B56" w:rsidRPr="00B75B56">
        <w:rPr>
          <w:rFonts w:ascii="Times New Roman" w:hAnsi="Times New Roman"/>
          <w:b w:val="0"/>
          <w:bCs/>
          <w:color w:val="000000"/>
          <w:kern w:val="24"/>
          <w:szCs w:val="28"/>
        </w:rPr>
        <w:t>м</w:t>
      </w:r>
      <w:r w:rsidRPr="00B75B56">
        <w:rPr>
          <w:rFonts w:ascii="Times New Roman" w:hAnsi="Times New Roman"/>
          <w:b w:val="0"/>
          <w:bCs/>
          <w:color w:val="000000"/>
          <w:kern w:val="24"/>
          <w:szCs w:val="28"/>
        </w:rPr>
        <w:t>ал</w:t>
      </w:r>
      <w:r w:rsidR="00F94AFD">
        <w:rPr>
          <w:rFonts w:ascii="Times New Roman" w:hAnsi="Times New Roman"/>
          <w:b w:val="0"/>
          <w:bCs/>
          <w:color w:val="000000"/>
          <w:kern w:val="24"/>
          <w:szCs w:val="28"/>
        </w:rPr>
        <w:t>ом</w:t>
      </w:r>
      <w:proofErr w:type="gramEnd"/>
      <w:r w:rsidRPr="00B75B56">
        <w:rPr>
          <w:rFonts w:ascii="Times New Roman" w:hAnsi="Times New Roman"/>
          <w:b w:val="0"/>
          <w:bCs/>
          <w:color w:val="000000"/>
          <w:kern w:val="24"/>
          <w:szCs w:val="28"/>
        </w:rPr>
        <w:t xml:space="preserve"> педсовет</w:t>
      </w:r>
      <w:r w:rsidR="00F94AFD">
        <w:rPr>
          <w:rFonts w:ascii="Times New Roman" w:hAnsi="Times New Roman"/>
          <w:b w:val="0"/>
          <w:bCs/>
          <w:color w:val="000000"/>
          <w:kern w:val="24"/>
          <w:szCs w:val="28"/>
        </w:rPr>
        <w:t>е</w:t>
      </w:r>
      <w:r w:rsidRPr="00B75B56">
        <w:rPr>
          <w:rFonts w:ascii="Times New Roman" w:hAnsi="Times New Roman"/>
          <w:b w:val="0"/>
          <w:bCs/>
          <w:color w:val="000000"/>
          <w:kern w:val="24"/>
          <w:szCs w:val="28"/>
        </w:rPr>
        <w:t xml:space="preserve"> «О промежуточных результатах апробации и внедрения «Клубных часов» в образовательный процесс</w:t>
      </w:r>
      <w:r w:rsidR="00F94AFD">
        <w:rPr>
          <w:rFonts w:ascii="Times New Roman" w:hAnsi="Times New Roman"/>
          <w:b w:val="0"/>
          <w:bCs/>
          <w:color w:val="000000"/>
          <w:kern w:val="24"/>
          <w:szCs w:val="28"/>
        </w:rPr>
        <w:t>». П</w:t>
      </w:r>
      <w:r w:rsidR="00B75B56" w:rsidRPr="00B75B56">
        <w:rPr>
          <w:rFonts w:ascii="Times New Roman" w:hAnsi="Times New Roman"/>
          <w:b w:val="0"/>
          <w:szCs w:val="28"/>
        </w:rPr>
        <w:t>о завершению учебного года в детском саду проведена конференция «Новый формат: от идеи к результату»</w:t>
      </w:r>
      <w:r w:rsidR="00F94AFD">
        <w:rPr>
          <w:rFonts w:ascii="Times New Roman" w:hAnsi="Times New Roman"/>
          <w:b w:val="0"/>
          <w:szCs w:val="28"/>
        </w:rPr>
        <w:t xml:space="preserve"> (3 педагога представили опыт по реализации технологии «Клубный час»)</w:t>
      </w:r>
      <w:r w:rsidR="00B75B56" w:rsidRPr="00B75B56">
        <w:rPr>
          <w:rFonts w:ascii="Times New Roman" w:hAnsi="Times New Roman"/>
          <w:b w:val="0"/>
          <w:szCs w:val="28"/>
        </w:rPr>
        <w:t>.  Данная форма работы с педагогами способствовала обобщению опыта работы в условиях реализации технологии «Клубный час»</w:t>
      </w:r>
      <w:r w:rsidR="00F94AFD">
        <w:rPr>
          <w:rFonts w:ascii="Times New Roman" w:hAnsi="Times New Roman"/>
          <w:b w:val="0"/>
          <w:szCs w:val="28"/>
        </w:rPr>
        <w:t xml:space="preserve">. </w:t>
      </w:r>
    </w:p>
    <w:p w:rsidR="00B75B56" w:rsidRPr="00F94AFD" w:rsidRDefault="00F94AFD" w:rsidP="00F94AFD">
      <w:pPr>
        <w:spacing w:line="276" w:lineRule="auto"/>
        <w:jc w:val="both"/>
        <w:rPr>
          <w:rFonts w:ascii="Times New Roman" w:hAnsi="Times New Roman"/>
          <w:b w:val="0"/>
          <w:bCs/>
          <w:color w:val="000000"/>
          <w:kern w:val="24"/>
          <w:szCs w:val="28"/>
        </w:rPr>
      </w:pPr>
      <w:r>
        <w:rPr>
          <w:rFonts w:ascii="Times New Roman" w:hAnsi="Times New Roman"/>
          <w:b w:val="0"/>
          <w:bCs/>
          <w:color w:val="000000"/>
          <w:kern w:val="24"/>
          <w:szCs w:val="28"/>
        </w:rPr>
        <w:t xml:space="preserve">Один педагог представил опыт на межмуниципальном уровне </w:t>
      </w:r>
      <w:r w:rsidRPr="00F94AFD">
        <w:rPr>
          <w:rFonts w:ascii="Times New Roman" w:hAnsi="Times New Roman"/>
          <w:b w:val="0"/>
          <w:bCs/>
          <w:color w:val="000000"/>
          <w:kern w:val="24"/>
          <w:szCs w:val="28"/>
        </w:rPr>
        <w:t>(</w:t>
      </w:r>
      <w:r w:rsidR="00B75B56" w:rsidRPr="00F94AFD">
        <w:rPr>
          <w:rFonts w:ascii="Times New Roman" w:hAnsi="Times New Roman"/>
          <w:b w:val="0"/>
          <w:bCs/>
          <w:color w:val="000000"/>
          <w:kern w:val="24"/>
          <w:szCs w:val="28"/>
        </w:rPr>
        <w:t>Межмуниципальная научно-</w:t>
      </w:r>
      <w:proofErr w:type="gramStart"/>
      <w:r w:rsidR="00B75B56" w:rsidRPr="00F94AFD">
        <w:rPr>
          <w:rFonts w:ascii="Times New Roman" w:hAnsi="Times New Roman"/>
          <w:b w:val="0"/>
          <w:bCs/>
          <w:color w:val="000000"/>
          <w:kern w:val="24"/>
          <w:szCs w:val="28"/>
        </w:rPr>
        <w:t>педагогическая  конференция</w:t>
      </w:r>
      <w:proofErr w:type="gramEnd"/>
      <w:r w:rsidR="00B75B56" w:rsidRPr="00F94AFD">
        <w:rPr>
          <w:rFonts w:ascii="Times New Roman" w:hAnsi="Times New Roman"/>
          <w:b w:val="0"/>
          <w:bCs/>
          <w:color w:val="000000"/>
          <w:kern w:val="24"/>
          <w:szCs w:val="28"/>
        </w:rPr>
        <w:t xml:space="preserve"> «Профессиональное развитие педагога: вызовы времени, тенденции и перспективы»</w:t>
      </w:r>
      <w:r w:rsidRPr="00F94AFD">
        <w:rPr>
          <w:rFonts w:ascii="Times New Roman" w:hAnsi="Times New Roman"/>
          <w:b w:val="0"/>
          <w:bCs/>
          <w:color w:val="000000"/>
          <w:kern w:val="24"/>
          <w:szCs w:val="28"/>
        </w:rPr>
        <w:t>)</w:t>
      </w:r>
      <w:r w:rsidR="00B75B56" w:rsidRPr="00F94AFD">
        <w:rPr>
          <w:rFonts w:ascii="Times New Roman" w:hAnsi="Times New Roman"/>
          <w:b w:val="0"/>
          <w:bCs/>
          <w:color w:val="000000"/>
          <w:kern w:val="24"/>
          <w:szCs w:val="28"/>
        </w:rPr>
        <w:t>.</w:t>
      </w:r>
    </w:p>
    <w:p w:rsidR="00803169" w:rsidRPr="00D34E46" w:rsidRDefault="00803169" w:rsidP="0080316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34E46">
        <w:rPr>
          <w:color w:val="auto"/>
          <w:sz w:val="28"/>
          <w:szCs w:val="28"/>
        </w:rPr>
        <w:t>В ходе апробации и проведения «Клубных часов» были выявлены проблемы: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C749F3" w:rsidTr="00C749F3">
        <w:tc>
          <w:tcPr>
            <w:tcW w:w="4927" w:type="dxa"/>
          </w:tcPr>
          <w:p w:rsidR="00C749F3" w:rsidRPr="00D34E46" w:rsidRDefault="00C749F3" w:rsidP="00D34E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34E46">
              <w:rPr>
                <w:color w:val="auto"/>
                <w:sz w:val="28"/>
                <w:szCs w:val="28"/>
              </w:rPr>
              <w:t>Проблемы</w:t>
            </w:r>
          </w:p>
        </w:tc>
        <w:tc>
          <w:tcPr>
            <w:tcW w:w="4927" w:type="dxa"/>
          </w:tcPr>
          <w:p w:rsidR="00C749F3" w:rsidRPr="00D34E46" w:rsidRDefault="00C749F3" w:rsidP="00D34E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34E46">
              <w:rPr>
                <w:color w:val="auto"/>
                <w:sz w:val="28"/>
                <w:szCs w:val="28"/>
              </w:rPr>
              <w:t>Пути решения</w:t>
            </w:r>
          </w:p>
        </w:tc>
      </w:tr>
      <w:tr w:rsidR="00C749F3" w:rsidTr="00C749F3">
        <w:tc>
          <w:tcPr>
            <w:tcW w:w="4927" w:type="dxa"/>
          </w:tcPr>
          <w:p w:rsidR="00C749F3" w:rsidRPr="00D34E46" w:rsidRDefault="00F94AFD" w:rsidP="00F94A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 о</w:t>
            </w:r>
            <w:r w:rsidR="00C749F3" w:rsidRPr="00D34E46">
              <w:rPr>
                <w:color w:val="auto"/>
                <w:sz w:val="28"/>
                <w:szCs w:val="28"/>
              </w:rPr>
              <w:t>рганизаци</w:t>
            </w:r>
            <w:r>
              <w:rPr>
                <w:color w:val="auto"/>
                <w:sz w:val="28"/>
                <w:szCs w:val="28"/>
              </w:rPr>
              <w:t>и</w:t>
            </w:r>
            <w:r w:rsidR="00C749F3" w:rsidRPr="00D34E46">
              <w:rPr>
                <w:color w:val="auto"/>
                <w:sz w:val="28"/>
                <w:szCs w:val="28"/>
              </w:rPr>
              <w:t xml:space="preserve"> и проведени</w:t>
            </w:r>
            <w:r>
              <w:rPr>
                <w:color w:val="auto"/>
                <w:sz w:val="28"/>
                <w:szCs w:val="28"/>
              </w:rPr>
              <w:t>и</w:t>
            </w:r>
            <w:r w:rsidR="00C749F3" w:rsidRPr="00D34E46">
              <w:rPr>
                <w:color w:val="auto"/>
                <w:sz w:val="28"/>
                <w:szCs w:val="28"/>
              </w:rPr>
              <w:t xml:space="preserve"> педагогами «Клубных часов» </w:t>
            </w:r>
            <w:r>
              <w:rPr>
                <w:color w:val="auto"/>
                <w:sz w:val="28"/>
                <w:szCs w:val="28"/>
              </w:rPr>
              <w:t xml:space="preserve">педагоги используют </w:t>
            </w:r>
            <w:r w:rsidR="00C749F3" w:rsidRPr="00D34E46">
              <w:rPr>
                <w:color w:val="auto"/>
                <w:sz w:val="28"/>
                <w:szCs w:val="28"/>
              </w:rPr>
              <w:t xml:space="preserve"> «учебн</w:t>
            </w:r>
            <w:r>
              <w:rPr>
                <w:color w:val="auto"/>
                <w:sz w:val="28"/>
                <w:szCs w:val="28"/>
              </w:rPr>
              <w:t>ую</w:t>
            </w:r>
            <w:r w:rsidR="00C749F3" w:rsidRPr="00D34E46">
              <w:rPr>
                <w:color w:val="auto"/>
                <w:sz w:val="28"/>
                <w:szCs w:val="28"/>
              </w:rPr>
              <w:t xml:space="preserve"> модел</w:t>
            </w:r>
            <w:r>
              <w:rPr>
                <w:color w:val="auto"/>
                <w:sz w:val="28"/>
                <w:szCs w:val="28"/>
              </w:rPr>
              <w:t>ь</w:t>
            </w:r>
            <w:r w:rsidR="00C749F3" w:rsidRPr="00D34E46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C749F3" w:rsidRPr="00D34E46" w:rsidRDefault="00C749F3" w:rsidP="00D34E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34E46">
              <w:rPr>
                <w:color w:val="auto"/>
                <w:sz w:val="28"/>
                <w:szCs w:val="28"/>
              </w:rPr>
              <w:t>Провести ряд теоретических семинаров по организации совместной деятельности по технологии сотрудничества</w:t>
            </w:r>
          </w:p>
        </w:tc>
      </w:tr>
      <w:tr w:rsidR="00D34E46" w:rsidTr="00C749F3">
        <w:tc>
          <w:tcPr>
            <w:tcW w:w="4927" w:type="dxa"/>
          </w:tcPr>
          <w:p w:rsidR="00D34E46" w:rsidRPr="00D34E46" w:rsidRDefault="00D34E46" w:rsidP="00D34E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34E46">
              <w:rPr>
                <w:sz w:val="28"/>
                <w:szCs w:val="28"/>
              </w:rPr>
              <w:t>Руководитель клуба не оказывает педагогическую поддержку.</w:t>
            </w:r>
          </w:p>
        </w:tc>
        <w:tc>
          <w:tcPr>
            <w:tcW w:w="4927" w:type="dxa"/>
          </w:tcPr>
          <w:p w:rsidR="00D34E46" w:rsidRPr="00D34E46" w:rsidRDefault="00D34E46" w:rsidP="00D34E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34E46">
              <w:rPr>
                <w:sz w:val="28"/>
                <w:szCs w:val="28"/>
              </w:rPr>
              <w:t>индивидуальные, подгрупповые консультации с педагогами</w:t>
            </w:r>
          </w:p>
        </w:tc>
      </w:tr>
      <w:tr w:rsidR="00D34E46" w:rsidTr="00C749F3">
        <w:tc>
          <w:tcPr>
            <w:tcW w:w="4927" w:type="dxa"/>
          </w:tcPr>
          <w:p w:rsidR="00D34E46" w:rsidRPr="00D34E46" w:rsidRDefault="00D34E46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34E46">
              <w:rPr>
                <w:rFonts w:ascii="Times New Roman" w:hAnsi="Times New Roman"/>
                <w:b w:val="0"/>
                <w:szCs w:val="28"/>
              </w:rPr>
              <w:t>Определение содержания клубов.</w:t>
            </w:r>
          </w:p>
          <w:p w:rsidR="00D34E46" w:rsidRPr="00D34E46" w:rsidRDefault="00D34E46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34E46">
              <w:rPr>
                <w:rFonts w:ascii="Times New Roman" w:hAnsi="Times New Roman"/>
                <w:b w:val="0"/>
                <w:szCs w:val="28"/>
              </w:rPr>
              <w:t>Руководителям клубов очень трудно определить задачи, темы клуба, вид детской деятельности.</w:t>
            </w:r>
          </w:p>
          <w:p w:rsidR="00D34E46" w:rsidRPr="00D34E46" w:rsidRDefault="00D34E46" w:rsidP="00D34E4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34E46" w:rsidRPr="00D34E46" w:rsidRDefault="00D34E46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34E46">
              <w:rPr>
                <w:rFonts w:ascii="Times New Roman" w:hAnsi="Times New Roman"/>
                <w:b w:val="0"/>
                <w:szCs w:val="28"/>
              </w:rPr>
              <w:t>1.Составить примерную перспективу   образовательных задач на занятиях.</w:t>
            </w:r>
          </w:p>
          <w:p w:rsidR="00D34E46" w:rsidRPr="00D34E46" w:rsidRDefault="00D34E46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34E46">
              <w:rPr>
                <w:rFonts w:ascii="Times New Roman" w:hAnsi="Times New Roman"/>
                <w:b w:val="0"/>
                <w:szCs w:val="28"/>
              </w:rPr>
              <w:t xml:space="preserve">2. Выявить интересы детей </w:t>
            </w:r>
          </w:p>
          <w:p w:rsidR="00D34E46" w:rsidRPr="00D34E46" w:rsidRDefault="00D34E46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34E46">
              <w:rPr>
                <w:rFonts w:ascii="Times New Roman" w:hAnsi="Times New Roman"/>
                <w:b w:val="0"/>
                <w:szCs w:val="28"/>
              </w:rPr>
              <w:t>3. Определить виды детской деятельности в клубах.</w:t>
            </w:r>
          </w:p>
          <w:p w:rsidR="00D34E46" w:rsidRPr="00D34E46" w:rsidRDefault="00D34E46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34E46">
              <w:rPr>
                <w:rFonts w:ascii="Times New Roman" w:hAnsi="Times New Roman"/>
                <w:b w:val="0"/>
                <w:szCs w:val="28"/>
              </w:rPr>
              <w:t>4. Составить примерную перспективу закрепления задач в клубах</w:t>
            </w:r>
          </w:p>
          <w:p w:rsidR="00D34E46" w:rsidRPr="00D34E46" w:rsidRDefault="00D34E46" w:rsidP="00D34E46">
            <w:pPr>
              <w:pStyle w:val="Default"/>
              <w:jc w:val="both"/>
              <w:rPr>
                <w:sz w:val="28"/>
                <w:szCs w:val="28"/>
              </w:rPr>
            </w:pPr>
            <w:r w:rsidRPr="00D34E46">
              <w:rPr>
                <w:sz w:val="28"/>
                <w:szCs w:val="28"/>
              </w:rPr>
              <w:t>5. Определить содержание клубов с учетом интересов детей</w:t>
            </w:r>
          </w:p>
        </w:tc>
      </w:tr>
      <w:tr w:rsidR="00C749F3" w:rsidTr="00C749F3">
        <w:tc>
          <w:tcPr>
            <w:tcW w:w="4927" w:type="dxa"/>
          </w:tcPr>
          <w:p w:rsidR="00C749F3" w:rsidRPr="00D34E46" w:rsidRDefault="00F94AFD" w:rsidP="00D34E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49F3" w:rsidRPr="00D34E46">
              <w:rPr>
                <w:sz w:val="28"/>
                <w:szCs w:val="28"/>
              </w:rPr>
              <w:t>тсутствие взаимодействия детей из разных сообществ</w:t>
            </w:r>
          </w:p>
        </w:tc>
        <w:tc>
          <w:tcPr>
            <w:tcW w:w="4927" w:type="dxa"/>
          </w:tcPr>
          <w:p w:rsidR="00C749F3" w:rsidRPr="00D34E46" w:rsidRDefault="00C749F3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34E46">
              <w:rPr>
                <w:rFonts w:ascii="Times New Roman" w:hAnsi="Times New Roman"/>
                <w:b w:val="0"/>
                <w:szCs w:val="28"/>
              </w:rPr>
              <w:t xml:space="preserve">планируем на следующий 2022-2023 учебный год, приглашение детей из </w:t>
            </w:r>
            <w:r w:rsidRPr="00D34E46">
              <w:rPr>
                <w:rFonts w:ascii="Times New Roman" w:hAnsi="Times New Roman"/>
                <w:b w:val="0"/>
                <w:szCs w:val="28"/>
              </w:rPr>
              <w:lastRenderedPageBreak/>
              <w:t>корпуса №2,3 на Клубный час в корпус №1 (хотя бы 1-2  раза в месяц)</w:t>
            </w:r>
          </w:p>
          <w:p w:rsidR="00C749F3" w:rsidRPr="00D34E46" w:rsidRDefault="00C749F3" w:rsidP="00D34E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749F3" w:rsidTr="00C749F3">
        <w:tc>
          <w:tcPr>
            <w:tcW w:w="4927" w:type="dxa"/>
          </w:tcPr>
          <w:p w:rsidR="00C749F3" w:rsidRPr="00D34E46" w:rsidRDefault="00F94AFD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О</w:t>
            </w:r>
            <w:r w:rsidR="00C749F3" w:rsidRPr="00D34E46">
              <w:rPr>
                <w:rFonts w:ascii="Times New Roman" w:hAnsi="Times New Roman"/>
                <w:b w:val="0"/>
                <w:szCs w:val="28"/>
              </w:rPr>
              <w:t>тсутствие у детей навыка организации рабочего пространства</w:t>
            </w:r>
          </w:p>
        </w:tc>
        <w:tc>
          <w:tcPr>
            <w:tcW w:w="4927" w:type="dxa"/>
          </w:tcPr>
          <w:p w:rsidR="00C749F3" w:rsidRPr="00D34E46" w:rsidRDefault="00D34E46" w:rsidP="00D34E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34E46">
              <w:rPr>
                <w:sz w:val="28"/>
                <w:szCs w:val="28"/>
              </w:rPr>
              <w:t>Составить памятку для детей,  схему расположения материалов, оборудования на столе при организации продуктивных видов детской деятельности</w:t>
            </w:r>
          </w:p>
        </w:tc>
      </w:tr>
      <w:tr w:rsidR="00D34E46" w:rsidTr="00C749F3">
        <w:tc>
          <w:tcPr>
            <w:tcW w:w="4927" w:type="dxa"/>
          </w:tcPr>
          <w:p w:rsidR="00D34E46" w:rsidRPr="00D34E46" w:rsidRDefault="00F94AFD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Не</w:t>
            </w:r>
            <w:r w:rsidR="00D34E46" w:rsidRPr="00D34E46">
              <w:rPr>
                <w:rFonts w:ascii="Times New Roman" w:hAnsi="Times New Roman"/>
                <w:b w:val="0"/>
                <w:szCs w:val="28"/>
              </w:rPr>
              <w:t>соблюдение правил детьми. Отсутствие у детей ценностного отношения к «фишкам», к соблюдению правил.</w:t>
            </w:r>
          </w:p>
        </w:tc>
        <w:tc>
          <w:tcPr>
            <w:tcW w:w="4927" w:type="dxa"/>
          </w:tcPr>
          <w:p w:rsidR="00D34E46" w:rsidRPr="00D34E46" w:rsidRDefault="00D34E46" w:rsidP="00D34E46">
            <w:pPr>
              <w:tabs>
                <w:tab w:val="left" w:pos="1146"/>
              </w:tabs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34E46">
              <w:rPr>
                <w:rFonts w:ascii="Times New Roman" w:hAnsi="Times New Roman"/>
                <w:b w:val="0"/>
                <w:szCs w:val="28"/>
              </w:rPr>
              <w:t>Семинар: Технология по введению норм и правил группы.</w:t>
            </w:r>
          </w:p>
          <w:p w:rsidR="00D34E46" w:rsidRPr="00D34E46" w:rsidRDefault="00D34E46" w:rsidP="00D34E46">
            <w:pPr>
              <w:pStyle w:val="Default"/>
              <w:jc w:val="both"/>
              <w:rPr>
                <w:sz w:val="28"/>
                <w:szCs w:val="28"/>
              </w:rPr>
            </w:pPr>
            <w:r w:rsidRPr="00D34E46">
              <w:rPr>
                <w:sz w:val="28"/>
                <w:szCs w:val="28"/>
              </w:rPr>
              <w:t>Ввести в жизнедеятельность группы- правила («Доска правил»)</w:t>
            </w:r>
          </w:p>
        </w:tc>
      </w:tr>
    </w:tbl>
    <w:p w:rsidR="00C749F3" w:rsidRDefault="00C749F3" w:rsidP="00F94AFD">
      <w:pPr>
        <w:pStyle w:val="Default"/>
        <w:jc w:val="both"/>
        <w:rPr>
          <w:color w:val="auto"/>
        </w:rPr>
      </w:pPr>
    </w:p>
    <w:p w:rsidR="00803169" w:rsidRPr="00D34E46" w:rsidRDefault="00803169" w:rsidP="00F94AFD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D34E46">
        <w:rPr>
          <w:color w:val="auto"/>
          <w:sz w:val="28"/>
          <w:szCs w:val="28"/>
        </w:rPr>
        <w:t xml:space="preserve">Вопросы по апробации и внедрению «Клубных часов» рассматривались на аппаратном совещании при заведующей, за «Круглым столом» с научным руководителем Фадеевой Е.М. и на Педагогическом совете, было принято решение продолжить </w:t>
      </w:r>
      <w:r w:rsidR="00C749F3" w:rsidRPr="00D34E46">
        <w:rPr>
          <w:color w:val="auto"/>
          <w:sz w:val="28"/>
          <w:szCs w:val="28"/>
        </w:rPr>
        <w:t>введение «Клубных часов» в образовательный процесс.</w:t>
      </w:r>
    </w:p>
    <w:p w:rsidR="009E5DAB" w:rsidRDefault="009E5DAB" w:rsidP="006F7037">
      <w:pPr>
        <w:spacing w:line="360" w:lineRule="auto"/>
        <w:ind w:firstLine="426"/>
        <w:jc w:val="both"/>
        <w:rPr>
          <w:bCs/>
          <w:color w:val="000000"/>
          <w:kern w:val="24"/>
          <w:szCs w:val="28"/>
        </w:rPr>
      </w:pPr>
    </w:p>
    <w:p w:rsidR="00F94AFD" w:rsidRPr="00F94AFD" w:rsidRDefault="00F94AFD" w:rsidP="006F7037">
      <w:pPr>
        <w:spacing w:line="360" w:lineRule="auto"/>
        <w:ind w:firstLine="426"/>
        <w:jc w:val="both"/>
        <w:rPr>
          <w:rFonts w:ascii="Times New Roman" w:hAnsi="Times New Roman"/>
          <w:b w:val="0"/>
          <w:bCs/>
          <w:color w:val="000000"/>
          <w:kern w:val="24"/>
          <w:szCs w:val="28"/>
        </w:rPr>
      </w:pPr>
      <w:r w:rsidRPr="00F94AFD">
        <w:rPr>
          <w:rFonts w:ascii="Times New Roman" w:hAnsi="Times New Roman"/>
          <w:b w:val="0"/>
          <w:bCs/>
          <w:color w:val="000000"/>
          <w:kern w:val="24"/>
          <w:szCs w:val="28"/>
        </w:rPr>
        <w:t>Руково</w:t>
      </w:r>
      <w:r>
        <w:rPr>
          <w:rFonts w:ascii="Times New Roman" w:hAnsi="Times New Roman"/>
          <w:b w:val="0"/>
          <w:bCs/>
          <w:color w:val="000000"/>
          <w:kern w:val="24"/>
          <w:szCs w:val="28"/>
        </w:rPr>
        <w:t>дитель ОПП                                                                             Е.Р.Ломаева</w:t>
      </w:r>
      <w:bookmarkStart w:id="0" w:name="_GoBack"/>
      <w:bookmarkEnd w:id="0"/>
    </w:p>
    <w:p w:rsidR="00C22AFA" w:rsidRPr="007F4A4D" w:rsidRDefault="00C22AFA" w:rsidP="00C22AFA">
      <w:pPr>
        <w:spacing w:line="360" w:lineRule="auto"/>
        <w:ind w:firstLine="426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5306E9" w:rsidRDefault="005306E9" w:rsidP="005306E9">
      <w:pPr>
        <w:pStyle w:val="a3"/>
        <w:jc w:val="both"/>
        <w:rPr>
          <w:color w:val="000000"/>
          <w:kern w:val="36"/>
        </w:rPr>
      </w:pPr>
    </w:p>
    <w:p w:rsidR="005306E9" w:rsidRPr="00045D83" w:rsidRDefault="005306E9" w:rsidP="005306E9">
      <w:pPr>
        <w:pStyle w:val="a3"/>
        <w:jc w:val="both"/>
        <w:rPr>
          <w:sz w:val="24"/>
          <w:szCs w:val="24"/>
        </w:rPr>
      </w:pPr>
      <w:r w:rsidRPr="00C14504">
        <w:rPr>
          <w:sz w:val="24"/>
          <w:szCs w:val="24"/>
        </w:rPr>
        <w:t xml:space="preserve">   </w:t>
      </w:r>
    </w:p>
    <w:p w:rsidR="005306E9" w:rsidRDefault="005306E9" w:rsidP="005306E9">
      <w:pPr>
        <w:pStyle w:val="a6"/>
        <w:snapToGrid w:val="0"/>
        <w:jc w:val="both"/>
        <w:rPr>
          <w:b/>
          <w:sz w:val="24"/>
          <w:szCs w:val="24"/>
        </w:rPr>
      </w:pPr>
    </w:p>
    <w:p w:rsidR="00E42A1F" w:rsidRDefault="00E42A1F"/>
    <w:sectPr w:rsidR="00E42A1F" w:rsidSect="00332C24">
      <w:pgSz w:w="11906" w:h="16838" w:code="9"/>
      <w:pgMar w:top="1134" w:right="1134" w:bottom="899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4D2A"/>
    <w:multiLevelType w:val="hybridMultilevel"/>
    <w:tmpl w:val="1D1C25FC"/>
    <w:lvl w:ilvl="0" w:tplc="A53C6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E13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06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E49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B45F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8EC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4DF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2EF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0AA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E7360E"/>
    <w:multiLevelType w:val="hybridMultilevel"/>
    <w:tmpl w:val="0B02A296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D284F9D"/>
    <w:multiLevelType w:val="hybridMultilevel"/>
    <w:tmpl w:val="2410CDF6"/>
    <w:lvl w:ilvl="0" w:tplc="0AB06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8A4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E2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8A6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A5E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671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8C0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826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4EE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5E6C63"/>
    <w:multiLevelType w:val="hybridMultilevel"/>
    <w:tmpl w:val="C7EE9BCE"/>
    <w:lvl w:ilvl="0" w:tplc="CE52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E8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08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A9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CA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C0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2E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C8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A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52C6E"/>
    <w:multiLevelType w:val="hybridMultilevel"/>
    <w:tmpl w:val="58B0D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F054E"/>
    <w:multiLevelType w:val="hybridMultilevel"/>
    <w:tmpl w:val="4198DA04"/>
    <w:lvl w:ilvl="0" w:tplc="77068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6F5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ADE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EA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02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4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A4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607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E8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C193A0F"/>
    <w:multiLevelType w:val="hybridMultilevel"/>
    <w:tmpl w:val="00701B5A"/>
    <w:lvl w:ilvl="0" w:tplc="B358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E1C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64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2CC3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CE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2FE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262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891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44D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FA"/>
    <w:rsid w:val="00065821"/>
    <w:rsid w:val="00111871"/>
    <w:rsid w:val="0020673C"/>
    <w:rsid w:val="002537B4"/>
    <w:rsid w:val="00392CE0"/>
    <w:rsid w:val="00451F59"/>
    <w:rsid w:val="00454908"/>
    <w:rsid w:val="004A504E"/>
    <w:rsid w:val="00527495"/>
    <w:rsid w:val="005306E9"/>
    <w:rsid w:val="005335AA"/>
    <w:rsid w:val="0068431C"/>
    <w:rsid w:val="00690479"/>
    <w:rsid w:val="00697EB9"/>
    <w:rsid w:val="006F0E4A"/>
    <w:rsid w:val="006F7037"/>
    <w:rsid w:val="007422DC"/>
    <w:rsid w:val="00753ABF"/>
    <w:rsid w:val="0079029A"/>
    <w:rsid w:val="00795508"/>
    <w:rsid w:val="00803169"/>
    <w:rsid w:val="00806B79"/>
    <w:rsid w:val="0084559D"/>
    <w:rsid w:val="00874193"/>
    <w:rsid w:val="008D4506"/>
    <w:rsid w:val="009B3B82"/>
    <w:rsid w:val="009D6A2C"/>
    <w:rsid w:val="009E5DAB"/>
    <w:rsid w:val="009E753C"/>
    <w:rsid w:val="00A23684"/>
    <w:rsid w:val="00A8176F"/>
    <w:rsid w:val="00B75B56"/>
    <w:rsid w:val="00BD4847"/>
    <w:rsid w:val="00C22AFA"/>
    <w:rsid w:val="00C749F3"/>
    <w:rsid w:val="00D34E46"/>
    <w:rsid w:val="00DB4697"/>
    <w:rsid w:val="00E42A1F"/>
    <w:rsid w:val="00E802CB"/>
    <w:rsid w:val="00E85157"/>
    <w:rsid w:val="00EB19F4"/>
    <w:rsid w:val="00EB382B"/>
    <w:rsid w:val="00EF69BC"/>
    <w:rsid w:val="00F17BA2"/>
    <w:rsid w:val="00F40DD0"/>
    <w:rsid w:val="00F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9364"/>
  <w15:docId w15:val="{72D958BA-6684-4495-9269-F430BC17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FA"/>
    <w:pPr>
      <w:spacing w:after="0" w:line="240" w:lineRule="auto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AFA"/>
    <w:pPr>
      <w:spacing w:after="120"/>
    </w:pPr>
  </w:style>
  <w:style w:type="character" w:customStyle="1" w:styleId="a4">
    <w:name w:val="Основной текст Знак"/>
    <w:basedOn w:val="a0"/>
    <w:link w:val="a3"/>
    <w:rsid w:val="00C22AF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Default">
    <w:name w:val="Default"/>
    <w:uiPriority w:val="99"/>
    <w:rsid w:val="00E85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5157"/>
    <w:pPr>
      <w:ind w:left="720"/>
      <w:contextualSpacing/>
    </w:pPr>
    <w:rPr>
      <w:rFonts w:ascii="Times New Roman" w:hAnsi="Times New Roman"/>
      <w:b w:val="0"/>
      <w:kern w:val="0"/>
      <w:sz w:val="24"/>
      <w:szCs w:val="24"/>
    </w:rPr>
  </w:style>
  <w:style w:type="character" w:customStyle="1" w:styleId="FontStyle16">
    <w:name w:val="Font Style16"/>
    <w:rsid w:val="00451F59"/>
    <w:rPr>
      <w:rFonts w:ascii="Times New Roman" w:hAnsi="Times New Roman" w:cs="Times New Roman"/>
      <w:sz w:val="26"/>
      <w:szCs w:val="26"/>
    </w:rPr>
  </w:style>
  <w:style w:type="paragraph" w:customStyle="1" w:styleId="a6">
    <w:name w:val="Содержимое таблицы"/>
    <w:basedOn w:val="a"/>
    <w:rsid w:val="005306E9"/>
    <w:pPr>
      <w:suppressLineNumbers/>
    </w:pPr>
    <w:rPr>
      <w:rFonts w:ascii="Times New Roman" w:hAnsi="Times New Roman"/>
      <w:b w:val="0"/>
      <w:kern w:val="0"/>
      <w:sz w:val="20"/>
      <w:lang w:eastAsia="ar-SA"/>
    </w:rPr>
  </w:style>
  <w:style w:type="paragraph" w:styleId="a7">
    <w:name w:val="No Spacing"/>
    <w:uiPriority w:val="1"/>
    <w:qFormat/>
    <w:rsid w:val="005306E9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E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E5DAB"/>
    <w:pPr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</w:rPr>
  </w:style>
  <w:style w:type="paragraph" w:customStyle="1" w:styleId="31">
    <w:name w:val="Основной текст 31"/>
    <w:basedOn w:val="a"/>
    <w:rsid w:val="00527495"/>
    <w:pPr>
      <w:widowControl w:val="0"/>
      <w:suppressAutoHyphens/>
    </w:pPr>
    <w:rPr>
      <w:rFonts w:ascii="Times New Roman" w:hAnsi="Times New Roman"/>
      <w:b w:val="0"/>
      <w:kern w:val="0"/>
      <w:sz w:val="24"/>
    </w:rPr>
  </w:style>
  <w:style w:type="paragraph" w:styleId="aa">
    <w:name w:val="Balloon Text"/>
    <w:basedOn w:val="a"/>
    <w:link w:val="ab"/>
    <w:rsid w:val="00C749F3"/>
    <w:rPr>
      <w:rFonts w:ascii="Tahoma" w:hAnsi="Tahoma"/>
      <w:b w:val="0"/>
      <w:kern w:val="0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C749F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4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7B2C-DF7C-4CAF-9869-16CCCA3E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Жуйкова</cp:lastModifiedBy>
  <cp:revision>2</cp:revision>
  <dcterms:created xsi:type="dcterms:W3CDTF">2022-06-09T05:23:00Z</dcterms:created>
  <dcterms:modified xsi:type="dcterms:W3CDTF">2022-06-09T05:23:00Z</dcterms:modified>
</cp:coreProperties>
</file>